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1" w:rsidRPr="00BE4301" w:rsidRDefault="00942E38" w:rsidP="00BE430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BE4301" w:rsidRPr="00BE4301">
        <w:rPr>
          <w:rFonts w:ascii="Times New Roman" w:hAnsi="Times New Roman"/>
          <w:b/>
          <w:bCs/>
          <w:sz w:val="28"/>
          <w:szCs w:val="28"/>
        </w:rPr>
        <w:t>лан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301" w:rsidRPr="00BE4301">
        <w:rPr>
          <w:rFonts w:ascii="Times New Roman" w:hAnsi="Times New Roman"/>
          <w:b/>
          <w:bCs/>
          <w:sz w:val="28"/>
          <w:szCs w:val="28"/>
        </w:rPr>
        <w:t xml:space="preserve">реализации мероприятий </w:t>
      </w:r>
      <w:r w:rsidR="00B41361">
        <w:rPr>
          <w:rFonts w:ascii="Times New Roman" w:hAnsi="Times New Roman"/>
          <w:b/>
          <w:bCs/>
          <w:sz w:val="28"/>
          <w:szCs w:val="28"/>
        </w:rPr>
        <w:t>подпрограммы 2</w:t>
      </w:r>
    </w:p>
    <w:p w:rsidR="00BE4301" w:rsidRPr="00BE4301" w:rsidRDefault="00BE4301" w:rsidP="00BE430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301">
        <w:rPr>
          <w:rFonts w:ascii="Times New Roman" w:hAnsi="Times New Roman"/>
          <w:b/>
          <w:sz w:val="28"/>
          <w:szCs w:val="28"/>
        </w:rPr>
        <w:t>«Система комплексной реабилитации и абилитации инвалидов,</w:t>
      </w:r>
    </w:p>
    <w:p w:rsidR="00BE4301" w:rsidRPr="00BE4301" w:rsidRDefault="00BE4301" w:rsidP="00BE430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301">
        <w:rPr>
          <w:rFonts w:ascii="Times New Roman" w:hAnsi="Times New Roman"/>
          <w:b/>
          <w:sz w:val="28"/>
          <w:szCs w:val="28"/>
        </w:rPr>
        <w:t>в том числе детей-инвалидов»</w:t>
      </w:r>
      <w:r w:rsidR="00B41361">
        <w:rPr>
          <w:rFonts w:ascii="Times New Roman" w:hAnsi="Times New Roman"/>
          <w:b/>
          <w:sz w:val="28"/>
          <w:szCs w:val="28"/>
        </w:rPr>
        <w:t xml:space="preserve"> </w:t>
      </w:r>
      <w:r w:rsidR="00B41361" w:rsidRPr="00BE4301">
        <w:rPr>
          <w:rFonts w:ascii="Times New Roman" w:hAnsi="Times New Roman"/>
          <w:b/>
          <w:sz w:val="28"/>
          <w:szCs w:val="28"/>
        </w:rPr>
        <w:t>государственной программы Республики Крым</w:t>
      </w:r>
    </w:p>
    <w:p w:rsidR="00BE4301" w:rsidRPr="00BE4301" w:rsidRDefault="00B41361" w:rsidP="00BE430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«Доступная среда»</w:t>
      </w:r>
    </w:p>
    <w:p w:rsidR="00DE6362" w:rsidRPr="00920C3E" w:rsidRDefault="00DE6362" w:rsidP="0051409C">
      <w:pPr>
        <w:rPr>
          <w:rFonts w:ascii="Times New Roman" w:hAnsi="Times New Roman"/>
          <w:b/>
          <w:sz w:val="28"/>
          <w:szCs w:val="28"/>
        </w:rPr>
      </w:pPr>
    </w:p>
    <w:tbl>
      <w:tblPr>
        <w:tblW w:w="154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269"/>
        <w:gridCol w:w="1704"/>
        <w:gridCol w:w="4821"/>
        <w:gridCol w:w="8"/>
        <w:gridCol w:w="3676"/>
        <w:gridCol w:w="14"/>
      </w:tblGrid>
      <w:tr w:rsidR="000C474C" w:rsidRPr="00A71E27" w:rsidTr="00A71E27">
        <w:trPr>
          <w:gridAfter w:val="1"/>
          <w:wAfter w:w="14" w:type="dxa"/>
        </w:trPr>
        <w:tc>
          <w:tcPr>
            <w:tcW w:w="2978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2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27">
              <w:rPr>
                <w:rFonts w:ascii="Times New Roman" w:hAnsi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704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27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мероприятия </w:t>
            </w:r>
          </w:p>
        </w:tc>
        <w:tc>
          <w:tcPr>
            <w:tcW w:w="4821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27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684" w:type="dxa"/>
            <w:gridSpan w:val="2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27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500E6" w:rsidRPr="00A71E27" w:rsidTr="00A71E27">
        <w:tc>
          <w:tcPr>
            <w:tcW w:w="15470" w:type="dxa"/>
            <w:gridSpan w:val="7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 № 1 Определение потребности инвалидов, в том числе детей-инвалидов, в реабилитационных и абилитационных услугах, услугах ранней помощи в Республике Крым</w:t>
            </w:r>
          </w:p>
        </w:tc>
      </w:tr>
      <w:tr w:rsidR="00A500E6" w:rsidRPr="00A71E27" w:rsidTr="00A71E27">
        <w:tc>
          <w:tcPr>
            <w:tcW w:w="15470" w:type="dxa"/>
            <w:gridSpan w:val="7"/>
          </w:tcPr>
          <w:p w:rsidR="00A500E6" w:rsidRPr="00CF544A" w:rsidRDefault="00A500E6" w:rsidP="00CF5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определению потребности в реабилитационных и абилитационных услугах</w:t>
            </w:r>
          </w:p>
        </w:tc>
      </w:tr>
      <w:tr w:rsidR="000C474C" w:rsidRPr="00A71E27" w:rsidTr="00A71E27">
        <w:trPr>
          <w:gridAfter w:val="1"/>
          <w:wAfter w:w="14" w:type="dxa"/>
        </w:trPr>
        <w:tc>
          <w:tcPr>
            <w:tcW w:w="2978" w:type="dxa"/>
          </w:tcPr>
          <w:p w:rsidR="00A500E6" w:rsidRPr="00A71E27" w:rsidRDefault="00A500E6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 Проведение мониторинга нуждаемости инвалидов,</w:t>
            </w:r>
          </w:p>
          <w:p w:rsidR="00A500E6" w:rsidRPr="00A71E27" w:rsidRDefault="00A500E6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дете</w:t>
            </w:r>
            <w:proofErr w:type="gram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инвалидов, в реабилитационных и абилитационных услугах</w:t>
            </w:r>
          </w:p>
        </w:tc>
        <w:tc>
          <w:tcPr>
            <w:tcW w:w="2269" w:type="dxa"/>
          </w:tcPr>
          <w:p w:rsidR="00A500E6" w:rsidRPr="00A71E27" w:rsidRDefault="00A500E6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Крым</w:t>
            </w:r>
          </w:p>
          <w:p w:rsidR="00A500E6" w:rsidRPr="00A71E27" w:rsidRDefault="00A500E6" w:rsidP="00A71E27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образования, науки и молодёжи Республики Крым</w:t>
            </w:r>
          </w:p>
        </w:tc>
        <w:tc>
          <w:tcPr>
            <w:tcW w:w="1704" w:type="dxa"/>
          </w:tcPr>
          <w:p w:rsidR="00A500E6" w:rsidRPr="00A71E27" w:rsidRDefault="0083493C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="00A500E6"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500E6" w:rsidRPr="00A71E27" w:rsidRDefault="00A500E6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E6" w:rsidRPr="00A71E27" w:rsidRDefault="00A500E6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E6" w:rsidRPr="00A71E27" w:rsidRDefault="00A500E6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E6" w:rsidRPr="00A71E27" w:rsidRDefault="00A500E6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E6" w:rsidRPr="00A71E27" w:rsidRDefault="00A500E6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E6" w:rsidRPr="00A71E27" w:rsidRDefault="00A500E6" w:rsidP="00A71E27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top w:val="nil"/>
              <w:bottom w:val="nil"/>
            </w:tcBorders>
          </w:tcPr>
          <w:p w:rsidR="00A500E6" w:rsidRPr="00A71E27" w:rsidRDefault="000C474C" w:rsidP="00A71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целевой группы</w:t>
            </w:r>
            <w:r w:rsidR="00A500E6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500E6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A500E6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уждающихся в оказании мероприятий и услуг по реабилитации и абилитации</w:t>
            </w:r>
          </w:p>
          <w:p w:rsidR="00A500E6" w:rsidRPr="00A71E27" w:rsidRDefault="00A500E6" w:rsidP="00A71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базы данных, организации межведомственного обмена данными: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</w:tcBorders>
          </w:tcPr>
          <w:p w:rsidR="00A500E6" w:rsidRPr="00A71E27" w:rsidRDefault="00A500E6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инвалидов и детей-инвалидов, нуждающихся в проведении реабилитационных и абилитационных услугах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0E6" w:rsidRPr="00A71E27" w:rsidTr="00A71E27">
        <w:tc>
          <w:tcPr>
            <w:tcW w:w="15470" w:type="dxa"/>
            <w:gridSpan w:val="7"/>
          </w:tcPr>
          <w:p w:rsidR="00A500E6" w:rsidRPr="00CF544A" w:rsidRDefault="00A500E6" w:rsidP="00CF5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определению потребности в услугах ранней помощи</w:t>
            </w:r>
            <w:r w:rsidR="00CF544A" w:rsidRPr="00CF5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C474C" w:rsidRPr="00A71E27" w:rsidTr="00A71E27">
        <w:trPr>
          <w:gridAfter w:val="1"/>
          <w:wAfter w:w="14" w:type="dxa"/>
        </w:trPr>
        <w:tc>
          <w:tcPr>
            <w:tcW w:w="2978" w:type="dxa"/>
          </w:tcPr>
          <w:p w:rsidR="00A500E6" w:rsidRPr="00A71E27" w:rsidRDefault="00A500E6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мероприятие 2 Проведение мониторинга нуждаемости детей целевой группы в услугах ранней помощи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00E6" w:rsidRPr="00A71E27" w:rsidRDefault="00A500E6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Крым</w:t>
            </w:r>
          </w:p>
          <w:p w:rsidR="00A500E6" w:rsidRPr="00A71E27" w:rsidRDefault="00A500E6" w:rsidP="00A71E2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образования, науки и молодёжи Республики Крым</w:t>
            </w:r>
          </w:p>
        </w:tc>
        <w:tc>
          <w:tcPr>
            <w:tcW w:w="1704" w:type="dxa"/>
          </w:tcPr>
          <w:p w:rsidR="00A500E6" w:rsidRPr="00A71E27" w:rsidRDefault="0083493C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="00A500E6"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9" w:type="dxa"/>
            <w:gridSpan w:val="2"/>
          </w:tcPr>
          <w:p w:rsidR="00A500E6" w:rsidRPr="00A71E27" w:rsidRDefault="000C474C" w:rsidP="00A71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целевой группы</w:t>
            </w:r>
            <w:r w:rsidR="00A500E6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лиц, </w:t>
            </w:r>
            <w:r w:rsidR="00A500E6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нуждающихся в оказании мероприятий и услуг по ранней помощи.</w:t>
            </w:r>
          </w:p>
          <w:p w:rsidR="00A500E6" w:rsidRPr="00A71E27" w:rsidRDefault="00A500E6" w:rsidP="00A71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базы данных, организации межведомственного обмена данными: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A500E6" w:rsidRPr="00A71E27" w:rsidRDefault="00A500E6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детей целевой группы, нуждающихся в услугах ранней помощи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44A" w:rsidRDefault="00CF544A">
      <w:r>
        <w:br w:type="page"/>
      </w:r>
    </w:p>
    <w:tbl>
      <w:tblPr>
        <w:tblW w:w="154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269"/>
        <w:gridCol w:w="1704"/>
        <w:gridCol w:w="4821"/>
        <w:gridCol w:w="8"/>
        <w:gridCol w:w="3676"/>
        <w:gridCol w:w="14"/>
      </w:tblGrid>
      <w:tr w:rsidR="00A500E6" w:rsidRPr="00A71E27" w:rsidTr="00A71E27">
        <w:tc>
          <w:tcPr>
            <w:tcW w:w="15470" w:type="dxa"/>
            <w:gridSpan w:val="7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Задача № 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</w:tc>
      </w:tr>
      <w:tr w:rsidR="00A500E6" w:rsidRPr="00A71E27" w:rsidTr="00A71E27">
        <w:tc>
          <w:tcPr>
            <w:tcW w:w="15470" w:type="dxa"/>
            <w:gridSpan w:val="7"/>
          </w:tcPr>
          <w:p w:rsidR="00A500E6" w:rsidRPr="00A71E27" w:rsidRDefault="00A500E6" w:rsidP="00CF5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0C474C" w:rsidRPr="00A71E27" w:rsidTr="00A71E27">
        <w:trPr>
          <w:gridAfter w:val="1"/>
          <w:wAfter w:w="14" w:type="dxa"/>
        </w:trPr>
        <w:tc>
          <w:tcPr>
            <w:tcW w:w="2978" w:type="dxa"/>
          </w:tcPr>
          <w:p w:rsidR="00A500E6" w:rsidRPr="00A71E27" w:rsidRDefault="00A500E6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Основное мероприятие 3 </w:t>
            </w:r>
            <w:r w:rsidRPr="00A7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по профессиональной и </w:t>
            </w:r>
            <w:proofErr w:type="spellStart"/>
            <w:r w:rsidRPr="00A7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предпрофиссиональной</w:t>
            </w:r>
            <w:proofErr w:type="spellEnd"/>
            <w:r w:rsidRPr="00A7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ориентации инвалидов, в том числе детей-инвалидов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5B8F" w:rsidRPr="00A71E27" w:rsidRDefault="00755B8F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Крым</w:t>
            </w:r>
          </w:p>
          <w:p w:rsidR="00755B8F" w:rsidRPr="00A71E27" w:rsidRDefault="00755B8F" w:rsidP="00A71E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00E6" w:rsidRPr="00A71E27" w:rsidRDefault="00A500E6" w:rsidP="00A71E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образования, науки и молодёжи Республики Крым</w:t>
            </w:r>
          </w:p>
          <w:p w:rsidR="00A500E6" w:rsidRPr="00A71E27" w:rsidRDefault="00A500E6" w:rsidP="00A71E27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500E6" w:rsidRPr="00A71E27" w:rsidRDefault="00755B8F" w:rsidP="0083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83493C">
              <w:rPr>
                <w:rFonts w:ascii="Times New Roman" w:hAnsi="Times New Roman"/>
                <w:sz w:val="24"/>
                <w:szCs w:val="24"/>
              </w:rPr>
              <w:t>3</w:t>
            </w:r>
            <w:r w:rsidR="00A500E6"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A500E6" w:rsidRPr="00A71E27" w:rsidRDefault="00B41361" w:rsidP="00CF54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для мастерских 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базе специальных общеобразовательных организаций, п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редоставление государственной услуги по организации профессиональной ориентации граждан в целях выбора сферы деятельности (профессии), предоставление государственной услуги по прохождению профессионального обучения и получения дополнительного профессионального образования </w:t>
            </w: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B41361" w:rsidRPr="00A71E27" w:rsidRDefault="00B41361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A7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количества </w:t>
            </w:r>
            <w:proofErr w:type="spellStart"/>
            <w:r w:rsidRPr="00A7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профориентированных</w:t>
            </w:r>
            <w:proofErr w:type="spellEnd"/>
            <w:r w:rsidRPr="00A7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детей-инвалидов</w:t>
            </w:r>
            <w:r w:rsidR="00CF5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величение количества детей-инвалидов, которым оказаны мероприятия по 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предпрофессиональной ориентации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4C" w:rsidRPr="00A71E27" w:rsidTr="00A71E27">
        <w:trPr>
          <w:gridAfter w:val="1"/>
          <w:wAfter w:w="14" w:type="dxa"/>
        </w:trPr>
        <w:tc>
          <w:tcPr>
            <w:tcW w:w="2978" w:type="dxa"/>
          </w:tcPr>
          <w:p w:rsidR="00A500E6" w:rsidRPr="00A71E27" w:rsidRDefault="00CF544A" w:rsidP="0083493C">
            <w:pPr>
              <w:pStyle w:val="ConsPlusNormal"/>
              <w:tabs>
                <w:tab w:val="left" w:pos="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  <w:r w:rsidR="00755B8F" w:rsidRPr="00A7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 профессиональной ориентации инвалидов, в том числе детей-инвалидов в Центрах занятости населения Республики Крым</w:t>
            </w:r>
          </w:p>
        </w:tc>
        <w:tc>
          <w:tcPr>
            <w:tcW w:w="2269" w:type="dxa"/>
          </w:tcPr>
          <w:p w:rsidR="00755B8F" w:rsidRPr="00A71E27" w:rsidRDefault="00755B8F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Крым</w:t>
            </w:r>
          </w:p>
          <w:p w:rsidR="00A500E6" w:rsidRPr="00A71E27" w:rsidRDefault="00A500E6" w:rsidP="00A71E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A500E6" w:rsidRPr="00A71E27" w:rsidRDefault="00AB397D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60674C" w:rsidRPr="00A71E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A500E6" w:rsidRPr="00A71E27" w:rsidRDefault="00755B8F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 xml:space="preserve">Предоставление государственной услуги по организации профессиональной ориентации граждан в целях выбора сферы деятельности (профессии), в рамках </w:t>
            </w:r>
            <w:r w:rsidR="009E496E" w:rsidRPr="00A71E27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мероприятий Государственной программы труда и занятости населения Республики Крым на 2018-2020 годы, утвержденной постановлением Совета министров Республики Крым от 07.11.2017г. №575, с установленным объемом финансирования</w:t>
            </w:r>
            <w:r w:rsidR="009E496E" w:rsidRPr="00A71E27">
              <w:rPr>
                <w:rFonts w:ascii="Times New Roman" w:hAnsi="Times New Roman"/>
                <w:sz w:val="24"/>
                <w:szCs w:val="24"/>
              </w:rPr>
              <w:t xml:space="preserve"> (далее – Программа занятости).</w:t>
            </w: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9E496E" w:rsidRPr="00A71E27" w:rsidRDefault="009E496E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Увеличение количества </w:t>
            </w:r>
            <w:proofErr w:type="spellStart"/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профориентированных</w:t>
            </w:r>
            <w:proofErr w:type="spellEnd"/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инвалидов, в том числе детей-инвалидов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4C" w:rsidRPr="00A71E27" w:rsidTr="00A71E27">
        <w:trPr>
          <w:gridAfter w:val="1"/>
          <w:wAfter w:w="14" w:type="dxa"/>
          <w:trHeight w:val="124"/>
        </w:trPr>
        <w:tc>
          <w:tcPr>
            <w:tcW w:w="2978" w:type="dxa"/>
          </w:tcPr>
          <w:p w:rsidR="008D57F5" w:rsidRPr="0001798C" w:rsidRDefault="00A500E6" w:rsidP="00CF54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51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  <w:r w:rsidR="00A51897" w:rsidRPr="00A51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="00A51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реабилитационного оборудования для оснащения организаций, осуществляющих сопровождаемое содействие занятости в специальных </w:t>
            </w:r>
            <w:r w:rsidR="00A51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общеобразовательных </w:t>
            </w:r>
            <w:r w:rsidR="00834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="00A51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9" w:type="dxa"/>
          </w:tcPr>
          <w:p w:rsidR="00755B8F" w:rsidRPr="00A71E27" w:rsidRDefault="00755B8F" w:rsidP="00A71E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Министерство образования, науки и молодёжи Республики Крым</w:t>
            </w:r>
          </w:p>
          <w:p w:rsidR="00A500E6" w:rsidRPr="00A71E27" w:rsidRDefault="00A500E6" w:rsidP="00A71E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A500E6" w:rsidRPr="00A71E27" w:rsidRDefault="00755B8F" w:rsidP="0083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834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8D57F5" w:rsidRPr="00A71E27" w:rsidRDefault="00755B8F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 w:rsidR="00CF5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реабилитационного 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оборудования для мастерских, на базе специальных общеобразовательных организаций</w:t>
            </w:r>
          </w:p>
          <w:p w:rsidR="00A500E6" w:rsidRPr="00A71E27" w:rsidRDefault="00A500E6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9E496E" w:rsidRPr="00A71E27" w:rsidRDefault="009E496E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Увеличение количества детей-инвалидов, которым оказаны мероприятия по 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предпрофессиональной ориентации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4C" w:rsidRPr="00A71E27" w:rsidTr="00A71E27">
        <w:trPr>
          <w:gridAfter w:val="1"/>
          <w:wAfter w:w="14" w:type="dxa"/>
        </w:trPr>
        <w:tc>
          <w:tcPr>
            <w:tcW w:w="2978" w:type="dxa"/>
          </w:tcPr>
          <w:p w:rsidR="009E496E" w:rsidRPr="00A71E27" w:rsidRDefault="009E496E" w:rsidP="00A7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Основное мероприятие 4</w:t>
            </w:r>
          </w:p>
          <w:p w:rsidR="00A500E6" w:rsidRPr="000C474C" w:rsidRDefault="00A500E6" w:rsidP="00A7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профессиональному обучению и дополнительному профессиональному образованию безработных граждан из числа инвалидов</w:t>
            </w:r>
          </w:p>
        </w:tc>
        <w:tc>
          <w:tcPr>
            <w:tcW w:w="2269" w:type="dxa"/>
          </w:tcPr>
          <w:p w:rsidR="00A500E6" w:rsidRPr="00A71E27" w:rsidRDefault="00A500E6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Крым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500E6" w:rsidRPr="00A71E27" w:rsidRDefault="00A500E6" w:rsidP="0083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83493C">
              <w:rPr>
                <w:rFonts w:ascii="Times New Roman" w:hAnsi="Times New Roman"/>
                <w:sz w:val="24"/>
                <w:szCs w:val="24"/>
              </w:rPr>
              <w:t>3</w:t>
            </w:r>
            <w:r w:rsidR="00AB397D" w:rsidRPr="00A7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A500E6" w:rsidRPr="00A71E27" w:rsidRDefault="009E496E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прохождению профессионального обучения и получения дополнительного профессионального образования в рамках реализации мероприятий Программы занятости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A500E6" w:rsidRPr="00A71E27" w:rsidRDefault="00A500E6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инвалидов, прошедших дополнительную профессиональную подготовку, увеличение количества занятых инвалидов трудоспособного возраста</w:t>
            </w:r>
          </w:p>
        </w:tc>
      </w:tr>
      <w:tr w:rsidR="009E496E" w:rsidRPr="00A71E27" w:rsidTr="00A71E27">
        <w:trPr>
          <w:trHeight w:val="670"/>
        </w:trPr>
        <w:tc>
          <w:tcPr>
            <w:tcW w:w="15470" w:type="dxa"/>
            <w:gridSpan w:val="7"/>
          </w:tcPr>
          <w:p w:rsidR="009E496E" w:rsidRPr="000C474C" w:rsidRDefault="009E496E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формированию условий для повышения уровня занятости, включая сопр</w:t>
            </w:r>
            <w:r w:rsidR="00D912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овождаемое содействие занятости</w:t>
            </w:r>
            <w:r w:rsidRPr="000C4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инвалидов, в том числе детей-инвалидов</w:t>
            </w:r>
          </w:p>
        </w:tc>
      </w:tr>
      <w:tr w:rsidR="000C474C" w:rsidRPr="00A71E27" w:rsidTr="00D91255">
        <w:trPr>
          <w:gridAfter w:val="1"/>
          <w:wAfter w:w="14" w:type="dxa"/>
        </w:trPr>
        <w:tc>
          <w:tcPr>
            <w:tcW w:w="2978" w:type="dxa"/>
          </w:tcPr>
          <w:p w:rsidR="00AB397D" w:rsidRPr="00A71E27" w:rsidRDefault="00AB397D" w:rsidP="00D9125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мероприятие 5</w:t>
            </w:r>
            <w:r w:rsidR="00A500E6"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 потребностей незанятых инвалидов трудоспособного возраста в трудоуст</w:t>
            </w:r>
            <w:bookmarkStart w:id="0" w:name="_GoBack"/>
            <w:bookmarkEnd w:id="0"/>
            <w:r w:rsidR="00A500E6"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ройстве и профессиональном обучении</w:t>
            </w:r>
          </w:p>
        </w:tc>
        <w:tc>
          <w:tcPr>
            <w:tcW w:w="2269" w:type="dxa"/>
          </w:tcPr>
          <w:p w:rsidR="00A500E6" w:rsidRPr="00A71E27" w:rsidRDefault="00A500E6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Крым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500E6" w:rsidRPr="00A71E27" w:rsidRDefault="000C474C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2019-2022 </w:t>
            </w:r>
            <w:r w:rsidR="00A500E6" w:rsidRPr="00A71E2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1" w:type="dxa"/>
          </w:tcPr>
          <w:p w:rsidR="00A500E6" w:rsidRPr="00A71E27" w:rsidRDefault="00A500E6" w:rsidP="00A71E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исполнение приказа Министерства труда и социальной защиты Российской Федерации 29 декабря 2012 года № 643 «О проведении мониторинга потребности незанятых инвалидов трудоспособного возраста в трудоустройстве, открытии собственного дела», специалистами территориальных отделений ГКУ «Центр занятости населения» проводится анкетирование незанятых инвалидов трудоспособного возраста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AB397D" w:rsidRPr="00A71E27" w:rsidRDefault="00AB397D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Увеличение количества занятых инвалидов трудоспособного возраста</w:t>
            </w:r>
          </w:p>
          <w:p w:rsidR="00AB397D" w:rsidRPr="00A71E27" w:rsidRDefault="00AB397D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4C" w:rsidRPr="00A71E27" w:rsidTr="00A71E27">
        <w:trPr>
          <w:gridAfter w:val="1"/>
          <w:wAfter w:w="14" w:type="dxa"/>
        </w:trPr>
        <w:tc>
          <w:tcPr>
            <w:tcW w:w="2978" w:type="dxa"/>
            <w:vAlign w:val="center"/>
          </w:tcPr>
          <w:p w:rsidR="00A500E6" w:rsidRPr="00A71E27" w:rsidRDefault="00AB397D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Основное мероприятие 6 </w:t>
            </w:r>
            <w:r w:rsidR="00A500E6"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>Стимулирование работодателей для трудоустро</w:t>
            </w:r>
            <w:r w:rsidR="001B6CAF"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>йства инвалидов, в т.ч. создание</w:t>
            </w:r>
            <w:r w:rsidR="00A500E6"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 xml:space="preserve"> новых рабочих мест для инвалидов и </w:t>
            </w:r>
            <w:proofErr w:type="spellStart"/>
            <w:r w:rsidR="00A500E6"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закрепляемости</w:t>
            </w:r>
            <w:proofErr w:type="spellEnd"/>
            <w:r w:rsidR="00A500E6"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 xml:space="preserve"> инвалидов на таких рабочих местах</w:t>
            </w:r>
          </w:p>
        </w:tc>
        <w:tc>
          <w:tcPr>
            <w:tcW w:w="2269" w:type="dxa"/>
          </w:tcPr>
          <w:p w:rsidR="00A500E6" w:rsidRPr="00A71E27" w:rsidRDefault="00A500E6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Министерство труда и социальной защиты Республики Крым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500E6" w:rsidRPr="00A71E27" w:rsidRDefault="00AB397D" w:rsidP="000C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0C474C">
              <w:rPr>
                <w:rFonts w:ascii="Times New Roman" w:hAnsi="Times New Roman"/>
                <w:sz w:val="24"/>
                <w:szCs w:val="24"/>
              </w:rPr>
              <w:t>2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0E6" w:rsidRPr="00A71E2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1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работодателям в виде компенсаций на оборудование (оснащение) рабочего места (в том числе специального) для трудоустройства незанятого инвалида </w:t>
            </w:r>
            <w:r w:rsidR="00AB397D" w:rsidRPr="00A71E27">
              <w:rPr>
                <w:rFonts w:ascii="Times New Roman" w:hAnsi="Times New Roman"/>
                <w:sz w:val="24"/>
                <w:szCs w:val="24"/>
              </w:rPr>
              <w:t>в рамках реализации мероприятий Программы занятости</w:t>
            </w:r>
          </w:p>
        </w:tc>
        <w:tc>
          <w:tcPr>
            <w:tcW w:w="3684" w:type="dxa"/>
            <w:gridSpan w:val="2"/>
          </w:tcPr>
          <w:p w:rsidR="00AB397D" w:rsidRPr="00A71E27" w:rsidRDefault="00AB397D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Увеличение количества занятых инвалидов трудоспособного возраста</w:t>
            </w:r>
          </w:p>
          <w:p w:rsidR="00AB397D" w:rsidRPr="00A71E27" w:rsidRDefault="00AB397D" w:rsidP="00AB397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E6" w:rsidRPr="00A71E27" w:rsidTr="00A71E27">
        <w:tc>
          <w:tcPr>
            <w:tcW w:w="15470" w:type="dxa"/>
            <w:gridSpan w:val="7"/>
            <w:vAlign w:val="center"/>
          </w:tcPr>
          <w:p w:rsidR="00A500E6" w:rsidRPr="00A71E27" w:rsidRDefault="00AB397D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Задача № </w:t>
            </w:r>
            <w:r w:rsidR="00A500E6"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="00A500E6"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ормировани</w:t>
            </w: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A500E6"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поддержани</w:t>
            </w: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A500E6"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</w:t>
            </w: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Республике Крым</w:t>
            </w:r>
          </w:p>
        </w:tc>
      </w:tr>
      <w:tr w:rsidR="00AB397D" w:rsidRPr="00A71E27" w:rsidTr="00A71E27">
        <w:tc>
          <w:tcPr>
            <w:tcW w:w="15470" w:type="dxa"/>
            <w:gridSpan w:val="7"/>
          </w:tcPr>
          <w:p w:rsidR="00AB397D" w:rsidRPr="00A71E27" w:rsidRDefault="00AB397D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0C474C" w:rsidRPr="00A71E27" w:rsidTr="00A71E27">
        <w:trPr>
          <w:gridAfter w:val="1"/>
          <w:wAfter w:w="14" w:type="dxa"/>
        </w:trPr>
        <w:tc>
          <w:tcPr>
            <w:tcW w:w="2978" w:type="dxa"/>
          </w:tcPr>
          <w:p w:rsidR="00A500E6" w:rsidRPr="00A71E27" w:rsidRDefault="00AB397D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Основное мероприятие 7 </w:t>
            </w:r>
            <w:r w:rsidR="00A500E6"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нормативной правовой и методической базы по организации системы комплексной реабилитации и абилитации инвалидов, в том числе детей-инвалидов в Республике Крым</w:t>
            </w:r>
          </w:p>
          <w:p w:rsidR="00A500E6" w:rsidRPr="00A71E27" w:rsidRDefault="00A500E6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00E6" w:rsidRPr="00A71E27" w:rsidRDefault="00A500E6" w:rsidP="00A71E2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Республики Крым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97D" w:rsidRPr="00A71E27" w:rsidRDefault="00AB397D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образования, науки и молодежи Республики Крым</w:t>
            </w:r>
          </w:p>
          <w:p w:rsidR="00AB397D" w:rsidRPr="00A71E27" w:rsidRDefault="00AB397D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D47" w:rsidRPr="00A71E27" w:rsidRDefault="00587D47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Министерство спорта </w:t>
            </w:r>
          </w:p>
          <w:p w:rsidR="00AB397D" w:rsidRPr="00A71E27" w:rsidRDefault="00587D47" w:rsidP="00A71E2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8"/>
              </w:rPr>
              <w:t>Республики Крым</w:t>
            </w:r>
          </w:p>
        </w:tc>
        <w:tc>
          <w:tcPr>
            <w:tcW w:w="1704" w:type="dxa"/>
          </w:tcPr>
          <w:p w:rsidR="00A500E6" w:rsidRPr="00A71E27" w:rsidRDefault="00AB397D" w:rsidP="000C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0C474C">
              <w:rPr>
                <w:rFonts w:ascii="Times New Roman" w:hAnsi="Times New Roman"/>
                <w:sz w:val="24"/>
                <w:szCs w:val="24"/>
              </w:rPr>
              <w:t>2</w:t>
            </w:r>
            <w:r w:rsidR="00A500E6"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нормативного правового сопровождения формирования системы комплексной реабилитации и абилитации инвалидов, в том числе детей-инвалидов в Республике Крым</w:t>
            </w:r>
          </w:p>
        </w:tc>
        <w:tc>
          <w:tcPr>
            <w:tcW w:w="3684" w:type="dxa"/>
            <w:gridSpan w:val="2"/>
          </w:tcPr>
          <w:p w:rsidR="00A500E6" w:rsidRPr="00A71E27" w:rsidRDefault="00A500E6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нормативного правового сопровождения формирования системы комплексной реабилитации и абилитации инвалидов, в том числе детей-инвалидов в Республике Крым</w:t>
            </w:r>
          </w:p>
        </w:tc>
      </w:tr>
      <w:tr w:rsidR="00A500E6" w:rsidRPr="00A71E27" w:rsidTr="00A71E27">
        <w:tc>
          <w:tcPr>
            <w:tcW w:w="15470" w:type="dxa"/>
            <w:gridSpan w:val="7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</w:t>
            </w:r>
          </w:p>
        </w:tc>
      </w:tr>
      <w:tr w:rsidR="000C474C" w:rsidRPr="00A71E27" w:rsidTr="00A71E27">
        <w:trPr>
          <w:gridAfter w:val="1"/>
          <w:wAfter w:w="14" w:type="dxa"/>
        </w:trPr>
        <w:tc>
          <w:tcPr>
            <w:tcW w:w="2978" w:type="dxa"/>
          </w:tcPr>
          <w:p w:rsidR="00A500E6" w:rsidRPr="00A71E27" w:rsidRDefault="00AB397D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мероприятие</w:t>
            </w:r>
            <w:r w:rsidR="00587D47"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00E6"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нормативной правовой и методической базы по организации ранней помощи в Республике Крым</w:t>
            </w:r>
          </w:p>
          <w:p w:rsidR="00A500E6" w:rsidRPr="00A71E27" w:rsidRDefault="00A500E6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Крым</w:t>
            </w:r>
          </w:p>
          <w:p w:rsidR="00AB397D" w:rsidRPr="00A71E27" w:rsidRDefault="00AB397D" w:rsidP="00A7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97D" w:rsidRPr="00A71E27" w:rsidRDefault="00AB397D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образования, науки и молодежи Республики Крым</w:t>
            </w:r>
          </w:p>
        </w:tc>
        <w:tc>
          <w:tcPr>
            <w:tcW w:w="1704" w:type="dxa"/>
          </w:tcPr>
          <w:p w:rsidR="00A500E6" w:rsidRPr="00A71E27" w:rsidRDefault="00AB397D" w:rsidP="000C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0C474C">
              <w:rPr>
                <w:rFonts w:ascii="Times New Roman" w:hAnsi="Times New Roman"/>
                <w:sz w:val="24"/>
                <w:szCs w:val="24"/>
              </w:rPr>
              <w:t>2</w:t>
            </w:r>
            <w:r w:rsidR="00A500E6"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нормативного правового сопровождения организации ранней помощи в Республике Крым</w:t>
            </w:r>
          </w:p>
        </w:tc>
        <w:tc>
          <w:tcPr>
            <w:tcW w:w="3684" w:type="dxa"/>
            <w:gridSpan w:val="2"/>
          </w:tcPr>
          <w:p w:rsidR="00A500E6" w:rsidRPr="00A71E27" w:rsidRDefault="00A500E6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нормативного правового сопровождения организации ранней помощи в Республике Крым</w:t>
            </w:r>
          </w:p>
        </w:tc>
      </w:tr>
    </w:tbl>
    <w:p w:rsidR="007C3DB3" w:rsidRDefault="007C3DB3">
      <w:r>
        <w:br w:type="page"/>
      </w: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269"/>
        <w:gridCol w:w="1704"/>
        <w:gridCol w:w="4821"/>
        <w:gridCol w:w="3651"/>
      </w:tblGrid>
      <w:tr w:rsidR="00A500E6" w:rsidRPr="00A71E27" w:rsidTr="007C3DB3">
        <w:tc>
          <w:tcPr>
            <w:tcW w:w="15423" w:type="dxa"/>
            <w:gridSpan w:val="5"/>
          </w:tcPr>
          <w:p w:rsidR="00A500E6" w:rsidRPr="00A71E27" w:rsidRDefault="00587D47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Задача № </w:t>
            </w:r>
            <w:r w:rsidR="00A500E6"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="00A500E6"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ормировани</w:t>
            </w:r>
            <w:r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A500E6"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условий для развития системы комплексной реабилитации и абилитации инвалидов, в том числе детей-инвалидов, а также ранней помощи в </w:t>
            </w:r>
            <w:r w:rsidR="007C67D2" w:rsidRPr="00A71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Республике Крым</w:t>
            </w:r>
          </w:p>
        </w:tc>
      </w:tr>
      <w:tr w:rsidR="007C67D2" w:rsidRPr="00A71E27" w:rsidTr="007C3DB3">
        <w:tc>
          <w:tcPr>
            <w:tcW w:w="15423" w:type="dxa"/>
            <w:gridSpan w:val="5"/>
          </w:tcPr>
          <w:p w:rsidR="007C67D2" w:rsidRPr="00A71E27" w:rsidRDefault="007C67D2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0C474C" w:rsidRPr="00A71E27" w:rsidTr="007C3DB3">
        <w:tc>
          <w:tcPr>
            <w:tcW w:w="2978" w:type="dxa"/>
          </w:tcPr>
          <w:p w:rsidR="00A500E6" w:rsidRPr="00A71E27" w:rsidRDefault="007C67D2" w:rsidP="00A71E27">
            <w:pPr>
              <w:pStyle w:val="ConsPlusNormal"/>
              <w:ind w:left="-64"/>
              <w:jc w:val="both"/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Основное мероприятие 9 </w:t>
            </w:r>
            <w:r w:rsidR="00A500E6"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 xml:space="preserve">Формирование и ведение реестра реабилитационных, абилитационных мероприятий, услуг </w:t>
            </w:r>
            <w:r w:rsidR="001B6CAF"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>ранней помощи</w:t>
            </w:r>
            <w:r w:rsidR="00A500E6"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>, а также организаций, предоставляющих указанные услуги инвалидам, в том числе детям-инвалидам</w:t>
            </w:r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00E6" w:rsidRPr="00A71E27" w:rsidRDefault="00A500E6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зашиты Республики Крым</w:t>
            </w:r>
            <w:proofErr w:type="gramEnd"/>
          </w:p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7D2" w:rsidRPr="00A71E27" w:rsidRDefault="007C67D2" w:rsidP="00A7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71E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Министерство образования, науки и молодежи Республики Крым</w:t>
            </w:r>
          </w:p>
          <w:p w:rsidR="007C67D2" w:rsidRPr="00A71E27" w:rsidRDefault="007C67D2" w:rsidP="00A7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7C67D2" w:rsidRPr="00A71E27" w:rsidRDefault="007C67D2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Министерство спорта </w:t>
            </w:r>
          </w:p>
          <w:p w:rsidR="007C67D2" w:rsidRPr="00A71E27" w:rsidRDefault="007C67D2" w:rsidP="00A71E2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8"/>
              </w:rPr>
              <w:t>Республики Крым</w:t>
            </w:r>
          </w:p>
        </w:tc>
        <w:tc>
          <w:tcPr>
            <w:tcW w:w="1704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E7B81" w:rsidRPr="00A71E27">
              <w:rPr>
                <w:rFonts w:ascii="Times New Roman" w:hAnsi="Times New Roman"/>
                <w:sz w:val="24"/>
                <w:szCs w:val="24"/>
              </w:rPr>
              <w:t>2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</w:tcPr>
          <w:p w:rsidR="00A500E6" w:rsidRPr="00A71E27" w:rsidRDefault="007C67D2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Style w:val="a7"/>
                <w:color w:val="000000"/>
                <w:sz w:val="24"/>
                <w:szCs w:val="24"/>
              </w:rPr>
              <w:t>Ведение реестра реабилитационных, абилитационных мероприятий и услуг в Республике Крым</w:t>
            </w:r>
          </w:p>
        </w:tc>
        <w:tc>
          <w:tcPr>
            <w:tcW w:w="3651" w:type="dxa"/>
          </w:tcPr>
          <w:p w:rsidR="00A500E6" w:rsidRPr="00A71E27" w:rsidRDefault="00A500E6" w:rsidP="00A71E27">
            <w:pPr>
              <w:spacing w:after="0" w:line="240" w:lineRule="auto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межведомственного взаимодействия всех организаций, участвующих в мероприятиях по реабилитации и абилитации </w:t>
            </w:r>
            <w:r w:rsidRPr="00A71E27">
              <w:rPr>
                <w:rStyle w:val="a7"/>
                <w:color w:val="000000"/>
                <w:sz w:val="24"/>
                <w:szCs w:val="24"/>
              </w:rPr>
              <w:t>инвалида, в том числе ребенка-инвалида, в реализации мероприятий по ранней помощи</w:t>
            </w:r>
          </w:p>
          <w:p w:rsidR="00A500E6" w:rsidRPr="00A71E27" w:rsidRDefault="00A500E6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Style w:val="a7"/>
                <w:color w:val="000000"/>
                <w:sz w:val="24"/>
                <w:szCs w:val="24"/>
              </w:rPr>
              <w:t xml:space="preserve">Своевременный обмен необходимой информации для осуществления </w:t>
            </w: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комплексной реабилитации и абилитации  </w:t>
            </w:r>
            <w:r w:rsidRPr="00A71E27">
              <w:rPr>
                <w:rStyle w:val="a7"/>
                <w:color w:val="000000"/>
                <w:sz w:val="24"/>
                <w:szCs w:val="24"/>
              </w:rPr>
              <w:t>инвалида, в том числе ребенка-инвалида</w:t>
            </w:r>
          </w:p>
        </w:tc>
      </w:tr>
      <w:tr w:rsidR="000C474C" w:rsidRPr="00A71E27" w:rsidTr="007C3DB3">
        <w:tc>
          <w:tcPr>
            <w:tcW w:w="2978" w:type="dxa"/>
          </w:tcPr>
          <w:p w:rsidR="007C67D2" w:rsidRPr="00A71E27" w:rsidRDefault="007C67D2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10 </w:t>
            </w:r>
          </w:p>
          <w:p w:rsidR="00A500E6" w:rsidRPr="00A71E27" w:rsidRDefault="00A500E6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Style w:val="a7"/>
                <w:color w:val="000000"/>
                <w:sz w:val="24"/>
                <w:szCs w:val="24"/>
              </w:rPr>
              <w:t>Физкультурно-спортивная и оздоровительная реабилитация, в том числе приобретение спортивного оборудования, инвентаря, проведение спортивных мероприятий</w:t>
            </w:r>
          </w:p>
        </w:tc>
        <w:tc>
          <w:tcPr>
            <w:tcW w:w="2269" w:type="dxa"/>
          </w:tcPr>
          <w:p w:rsidR="00A500E6" w:rsidRPr="00A71E27" w:rsidRDefault="00A500E6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Крым</w:t>
            </w:r>
          </w:p>
          <w:p w:rsidR="007C67D2" w:rsidRPr="00A71E27" w:rsidRDefault="007C67D2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7D2" w:rsidRPr="00A71E27" w:rsidRDefault="007C67D2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зашиты Республики Крым</w:t>
            </w:r>
            <w:proofErr w:type="gramEnd"/>
          </w:p>
          <w:p w:rsidR="00A500E6" w:rsidRPr="00A71E27" w:rsidRDefault="00A500E6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500E6" w:rsidRPr="00A71E27" w:rsidRDefault="00A500E6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E7B81" w:rsidRPr="00A71E27">
              <w:rPr>
                <w:rFonts w:ascii="Times New Roman" w:hAnsi="Times New Roman"/>
                <w:sz w:val="24"/>
                <w:szCs w:val="24"/>
              </w:rPr>
              <w:t>2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</w:tcPr>
          <w:p w:rsidR="00A500E6" w:rsidRPr="00A71E27" w:rsidRDefault="00B41361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Реализация спортивно-массовых мероприятий, приобретение спортивного оборудования и инвентаря.</w:t>
            </w:r>
          </w:p>
        </w:tc>
        <w:tc>
          <w:tcPr>
            <w:tcW w:w="3651" w:type="dxa"/>
          </w:tcPr>
          <w:p w:rsidR="00A500E6" w:rsidRPr="00A71E27" w:rsidRDefault="00B41361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Интеграция людей с инвалидностью в спортивную деятельность, выступает как фактор улучшения самочувствия, повышения уровня здоровья и уровня физической подготовленности</w:t>
            </w:r>
          </w:p>
        </w:tc>
      </w:tr>
    </w:tbl>
    <w:p w:rsidR="000C474C" w:rsidRDefault="000C474C">
      <w:r>
        <w:br w:type="page"/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42"/>
        <w:gridCol w:w="1843"/>
        <w:gridCol w:w="30"/>
        <w:gridCol w:w="1704"/>
        <w:gridCol w:w="14"/>
        <w:gridCol w:w="4807"/>
        <w:gridCol w:w="14"/>
        <w:gridCol w:w="3524"/>
      </w:tblGrid>
      <w:tr w:rsidR="000C474C" w:rsidRPr="00A71E27" w:rsidTr="00C35A77">
        <w:tc>
          <w:tcPr>
            <w:tcW w:w="3232" w:type="dxa"/>
          </w:tcPr>
          <w:p w:rsidR="007C67D2" w:rsidRPr="00A71E27" w:rsidRDefault="007C67D2" w:rsidP="00E23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10.1</w:t>
            </w:r>
            <w:r w:rsidR="00E23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комплексных спортивно-массовых мероприятий, приуроченных освобождению Крыма от немецко-фашистских оккупантов</w:t>
            </w:r>
          </w:p>
        </w:tc>
        <w:tc>
          <w:tcPr>
            <w:tcW w:w="1985" w:type="dxa"/>
            <w:gridSpan w:val="2"/>
          </w:tcPr>
          <w:p w:rsidR="007C67D2" w:rsidRPr="00A71E27" w:rsidRDefault="007C67D2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Крым</w:t>
            </w:r>
          </w:p>
          <w:p w:rsidR="007C67D2" w:rsidRPr="00A71E27" w:rsidRDefault="007C67D2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7C67D2" w:rsidRPr="00A71E27" w:rsidRDefault="00A0795A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E7B81" w:rsidRPr="00A71E27">
              <w:rPr>
                <w:rFonts w:ascii="Times New Roman" w:hAnsi="Times New Roman"/>
                <w:sz w:val="24"/>
                <w:szCs w:val="24"/>
              </w:rPr>
              <w:t>2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A0795A" w:rsidRPr="00A71E27" w:rsidRDefault="00A0795A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 xml:space="preserve">Для реализации 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спортивно-массовых мероприятия, способствующих интеграции людей с инвалидностью в спортивную деятельность,  планируется </w:t>
            </w:r>
            <w:r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>приобретение с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портивного оборудования и инвентаря универсального назначения.</w:t>
            </w:r>
          </w:p>
        </w:tc>
        <w:tc>
          <w:tcPr>
            <w:tcW w:w="3538" w:type="dxa"/>
            <w:gridSpan w:val="2"/>
          </w:tcPr>
          <w:p w:rsidR="007C67D2" w:rsidRPr="00A71E27" w:rsidRDefault="007C67D2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людей с инвалидностью в спортивную деятельность, выступает как фактор улучшения самочувствия, повышения уровня здоровья и уровня физической подготовленности</w:t>
            </w:r>
          </w:p>
        </w:tc>
      </w:tr>
      <w:tr w:rsidR="000C474C" w:rsidRPr="00A71E27" w:rsidTr="00C35A77">
        <w:tc>
          <w:tcPr>
            <w:tcW w:w="3232" w:type="dxa"/>
          </w:tcPr>
          <w:p w:rsidR="00A0795A" w:rsidRPr="00A71E27" w:rsidRDefault="00A0795A" w:rsidP="00E23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  <w:r w:rsidR="00E23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Открытый турнир по боулингу с участием инвалидов с нарушением слуха, приуроченный Всемирному Дню глухих</w:t>
            </w:r>
          </w:p>
        </w:tc>
        <w:tc>
          <w:tcPr>
            <w:tcW w:w="1985" w:type="dxa"/>
            <w:gridSpan w:val="2"/>
          </w:tcPr>
          <w:p w:rsidR="00A0795A" w:rsidRPr="00A71E27" w:rsidRDefault="00A0795A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Крым</w:t>
            </w:r>
          </w:p>
          <w:p w:rsidR="00A0795A" w:rsidRPr="00A71E27" w:rsidRDefault="00A0795A" w:rsidP="00A71E2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A0795A" w:rsidRPr="00A71E27" w:rsidRDefault="00A0795A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E7B81" w:rsidRPr="00A71E27">
              <w:rPr>
                <w:rFonts w:ascii="Times New Roman" w:hAnsi="Times New Roman"/>
                <w:sz w:val="24"/>
                <w:szCs w:val="24"/>
              </w:rPr>
              <w:t>2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A0795A" w:rsidRPr="00A71E27" w:rsidRDefault="00A0795A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Style w:val="a7"/>
                <w:rFonts w:cs="Times New Roman"/>
                <w:color w:val="000000"/>
                <w:sz w:val="24"/>
                <w:szCs w:val="24"/>
                <w:lang w:val="ru-RU"/>
              </w:rPr>
              <w:t>Приобретение с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портивного оборудования и инвентаря универсального назначения.</w:t>
            </w:r>
          </w:p>
        </w:tc>
        <w:tc>
          <w:tcPr>
            <w:tcW w:w="3538" w:type="dxa"/>
            <w:gridSpan w:val="2"/>
          </w:tcPr>
          <w:p w:rsidR="00A0795A" w:rsidRPr="00A71E27" w:rsidRDefault="00A0795A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людей с инвалидностью в спортивную деятельность, выступает как фактор улучшения самочувствия, повышения уровня здоровья и уровня физической подготовленности</w:t>
            </w:r>
          </w:p>
        </w:tc>
      </w:tr>
      <w:tr w:rsidR="000C474C" w:rsidRPr="00A71E27" w:rsidTr="00C35A77">
        <w:tc>
          <w:tcPr>
            <w:tcW w:w="3232" w:type="dxa"/>
          </w:tcPr>
          <w:p w:rsidR="00A0795A" w:rsidRPr="00A71E27" w:rsidRDefault="00A0795A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11 </w:t>
            </w:r>
          </w:p>
          <w:p w:rsidR="001B6CAF" w:rsidRPr="00A71E27" w:rsidRDefault="001B6CAF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Style w:val="a7"/>
                <w:color w:val="000000"/>
                <w:sz w:val="24"/>
                <w:szCs w:val="28"/>
              </w:rPr>
              <w:t xml:space="preserve">Проведение мероприятий по социокультурной реабилитации, в том числе реализация культурных проектов, направленных на </w:t>
            </w:r>
            <w:proofErr w:type="spellStart"/>
            <w:r w:rsidRPr="00A71E27">
              <w:rPr>
                <w:rStyle w:val="a7"/>
                <w:color w:val="000000"/>
                <w:sz w:val="24"/>
                <w:szCs w:val="28"/>
              </w:rPr>
              <w:t>самоактуализацию</w:t>
            </w:r>
            <w:proofErr w:type="spellEnd"/>
            <w:r w:rsidRPr="00A71E27">
              <w:rPr>
                <w:rStyle w:val="a7"/>
                <w:color w:val="000000"/>
                <w:sz w:val="24"/>
                <w:szCs w:val="28"/>
              </w:rPr>
              <w:t xml:space="preserve"> личности инвалидов и детей-инвалидов (</w:t>
            </w:r>
            <w:r w:rsidRPr="00A71E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проект «Волшебный квадрат», </w:t>
            </w:r>
            <w:r w:rsidRPr="00A71E2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«Крым на ладонях», 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>социально-ориентированный проект «</w:t>
            </w:r>
            <w:proofErr w:type="spellStart"/>
            <w:r w:rsidRPr="00A71E27">
              <w:rPr>
                <w:rFonts w:ascii="Times New Roman" w:hAnsi="Times New Roman"/>
                <w:sz w:val="24"/>
                <w:szCs w:val="24"/>
              </w:rPr>
              <w:t>Мусавийлер</w:t>
            </w:r>
            <w:proofErr w:type="spellEnd"/>
            <w:r w:rsidRPr="00A7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E27">
              <w:rPr>
                <w:rFonts w:ascii="Times New Roman" w:hAnsi="Times New Roman"/>
                <w:sz w:val="24"/>
                <w:szCs w:val="24"/>
              </w:rPr>
              <w:t>мейданы</w:t>
            </w:r>
            <w:proofErr w:type="spellEnd"/>
            <w:r w:rsidRPr="00A71E27">
              <w:rPr>
                <w:rFonts w:ascii="Times New Roman" w:hAnsi="Times New Roman"/>
                <w:sz w:val="24"/>
                <w:szCs w:val="24"/>
              </w:rPr>
              <w:t>» («Территория равных»)</w:t>
            </w:r>
            <w:r w:rsidR="00E81368" w:rsidRPr="00A71E27">
              <w:t xml:space="preserve">, </w:t>
            </w:r>
            <w:r w:rsidR="00E81368" w:rsidRPr="00A71E27">
              <w:rPr>
                <w:rFonts w:ascii="Times New Roman" w:hAnsi="Times New Roman"/>
                <w:sz w:val="24"/>
                <w:szCs w:val="24"/>
              </w:rPr>
              <w:t>проект «Закрой глаза и наслаждайся»)</w:t>
            </w:r>
          </w:p>
          <w:p w:rsidR="001B6CAF" w:rsidRPr="00A71E27" w:rsidRDefault="001B6CAF" w:rsidP="00A71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795A" w:rsidRPr="00A71E27" w:rsidRDefault="00A0795A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0795A" w:rsidRPr="00A71E27" w:rsidRDefault="00A0795A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культуры Республики Крым</w:t>
            </w:r>
          </w:p>
          <w:p w:rsidR="00A0795A" w:rsidRPr="00A71E27" w:rsidRDefault="00A0795A" w:rsidP="00A71E27">
            <w:pPr>
              <w:pStyle w:val="a5"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95A" w:rsidRPr="00A71E27" w:rsidRDefault="00A0795A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зашиты Республики Крым</w:t>
            </w:r>
            <w:proofErr w:type="gramEnd"/>
          </w:p>
          <w:p w:rsidR="00A0795A" w:rsidRPr="00A71E27" w:rsidRDefault="00A0795A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A0795A" w:rsidRPr="00A71E27" w:rsidRDefault="00A0795A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E7B81" w:rsidRPr="00A71E27">
              <w:rPr>
                <w:rFonts w:ascii="Times New Roman" w:hAnsi="Times New Roman"/>
                <w:sz w:val="24"/>
                <w:szCs w:val="24"/>
              </w:rPr>
              <w:t>2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A0795A" w:rsidRPr="00A71E27" w:rsidRDefault="00A0795A" w:rsidP="00A71E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 xml:space="preserve">В рамках настоящей Программы в сфере культуры, с целью организации досуга инвалидов и людей с ограниченными возможностями здоровья, выявления, развития и реализации их творческих способностей, оказания помощи в успешной социализации в обществе и привлечения их к таким </w:t>
            </w:r>
            <w:proofErr w:type="gramStart"/>
            <w:r w:rsidRPr="00A71E27">
              <w:rPr>
                <w:rFonts w:ascii="Times New Roman" w:hAnsi="Times New Roman"/>
                <w:sz w:val="24"/>
                <w:szCs w:val="24"/>
              </w:rPr>
              <w:t>мероприятиям</w:t>
            </w:r>
            <w:proofErr w:type="gramEnd"/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как в качестве зрителей, так и в качестве участников, планируется проведение ряда мероприятий.</w:t>
            </w:r>
          </w:p>
          <w:p w:rsidR="00A0795A" w:rsidRPr="00A71E27" w:rsidRDefault="00A0795A" w:rsidP="00A71E2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 xml:space="preserve">В Государственном бюджетном учреждении культуры Республики Крым «Крымская республиканская детская библиотека им. В.Н. Орлова» планируется реализация </w:t>
            </w:r>
            <w:r w:rsidRPr="00A71E27">
              <w:rPr>
                <w:rFonts w:ascii="Times New Roman" w:hAnsi="Times New Roman"/>
                <w:spacing w:val="-6"/>
                <w:sz w:val="24"/>
                <w:szCs w:val="24"/>
              </w:rPr>
              <w:t>проекта «Волшебный квадрат</w:t>
            </w:r>
            <w:proofErr w:type="gramStart"/>
            <w:r w:rsidRPr="00A71E27">
              <w:rPr>
                <w:rFonts w:ascii="Times New Roman" w:hAnsi="Times New Roman"/>
                <w:spacing w:val="-6"/>
                <w:sz w:val="24"/>
                <w:szCs w:val="24"/>
              </w:rPr>
              <w:t>»..</w:t>
            </w:r>
            <w:proofErr w:type="gramEnd"/>
          </w:p>
          <w:p w:rsidR="00A0795A" w:rsidRPr="00A71E27" w:rsidRDefault="00A0795A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Государственном бюджетном учреждении культуры Республики Крым «Крымская республиканская универсальная научная библиотека им. И. Я. Франко» планируется </w:t>
            </w:r>
            <w:r w:rsidRPr="00A71E2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проекта «Крым на ладонях».</w:t>
            </w:r>
            <w:r w:rsidR="00AE7B81" w:rsidRPr="00A7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На базе Государственного бюджетного учреждения культуры Республики Крым «Республиканская </w:t>
            </w:r>
            <w:proofErr w:type="spellStart"/>
            <w:r w:rsidRPr="00A71E27">
              <w:rPr>
                <w:rFonts w:ascii="Times New Roman" w:hAnsi="Times New Roman"/>
                <w:sz w:val="24"/>
                <w:szCs w:val="24"/>
              </w:rPr>
              <w:t>крымскотатарская</w:t>
            </w:r>
            <w:proofErr w:type="spellEnd"/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библиотека им. И. </w:t>
            </w:r>
            <w:proofErr w:type="spellStart"/>
            <w:r w:rsidRPr="00A71E27">
              <w:rPr>
                <w:rFonts w:ascii="Times New Roman" w:hAnsi="Times New Roman"/>
                <w:sz w:val="24"/>
                <w:szCs w:val="24"/>
              </w:rPr>
              <w:t>Гаспринского</w:t>
            </w:r>
            <w:proofErr w:type="spellEnd"/>
            <w:r w:rsidRPr="00A71E27">
              <w:rPr>
                <w:rFonts w:ascii="Times New Roman" w:hAnsi="Times New Roman"/>
                <w:sz w:val="24"/>
                <w:szCs w:val="24"/>
              </w:rPr>
              <w:t>» планируется проведение Социально-ориентированный проект «</w:t>
            </w:r>
            <w:proofErr w:type="spellStart"/>
            <w:r w:rsidRPr="00A71E27">
              <w:rPr>
                <w:rFonts w:ascii="Times New Roman" w:hAnsi="Times New Roman"/>
                <w:sz w:val="24"/>
                <w:szCs w:val="24"/>
              </w:rPr>
              <w:t>Мусавийлер</w:t>
            </w:r>
            <w:proofErr w:type="spellEnd"/>
            <w:r w:rsidRPr="00A7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E27">
              <w:rPr>
                <w:rFonts w:ascii="Times New Roman" w:hAnsi="Times New Roman"/>
                <w:sz w:val="24"/>
                <w:szCs w:val="24"/>
              </w:rPr>
              <w:t>мейданы</w:t>
            </w:r>
            <w:proofErr w:type="spellEnd"/>
            <w:r w:rsidRPr="00A71E27">
              <w:rPr>
                <w:rFonts w:ascii="Times New Roman" w:hAnsi="Times New Roman"/>
                <w:sz w:val="24"/>
                <w:szCs w:val="24"/>
              </w:rPr>
              <w:t xml:space="preserve">» («Территория </w:t>
            </w:r>
            <w:proofErr w:type="gramStart"/>
            <w:r w:rsidRPr="00A71E27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gramEnd"/>
            <w:r w:rsidRPr="00A71E27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E81368" w:rsidRPr="00A71E27" w:rsidRDefault="00E81368" w:rsidP="00CF5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>Государственном бюджетном учреждении культуры Республики Крым</w:t>
            </w:r>
            <w:r w:rsidR="00655B49" w:rsidRPr="00A71E27">
              <w:rPr>
                <w:rFonts w:ascii="Times New Roman" w:hAnsi="Times New Roman"/>
                <w:sz w:val="24"/>
                <w:szCs w:val="24"/>
              </w:rPr>
              <w:t xml:space="preserve"> «Крымская республиканская библиотека для молодежи» планируется реализация проекта «Закрой глаза и наслаждайся». </w:t>
            </w:r>
          </w:p>
        </w:tc>
        <w:tc>
          <w:tcPr>
            <w:tcW w:w="3538" w:type="dxa"/>
            <w:gridSpan w:val="2"/>
          </w:tcPr>
          <w:p w:rsidR="00A0795A" w:rsidRPr="00A71E27" w:rsidRDefault="00A0795A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Способствует интеграции людей с инвалидностью в социокультурную сферу жизнедеятельности, выступает как фактор улучшения психологического состояния</w:t>
            </w:r>
          </w:p>
        </w:tc>
      </w:tr>
      <w:tr w:rsidR="000C474C" w:rsidRPr="00A71E27" w:rsidTr="00C35A77">
        <w:tc>
          <w:tcPr>
            <w:tcW w:w="3232" w:type="dxa"/>
          </w:tcPr>
          <w:p w:rsidR="00A0795A" w:rsidRPr="0001798C" w:rsidRDefault="00A51897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8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Оснащение республиканских ресурсных центров по работе с детьми </w:t>
            </w:r>
            <w:proofErr w:type="gramStart"/>
            <w:r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>нвалидами реабилитационным оборудованием</w:t>
            </w:r>
          </w:p>
        </w:tc>
        <w:tc>
          <w:tcPr>
            <w:tcW w:w="1985" w:type="dxa"/>
            <w:gridSpan w:val="2"/>
          </w:tcPr>
          <w:p w:rsidR="00A0795A" w:rsidRPr="0001798C" w:rsidRDefault="00A0795A" w:rsidP="00A51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образования, науки и молодежи Республики Крым</w:t>
            </w:r>
          </w:p>
        </w:tc>
        <w:tc>
          <w:tcPr>
            <w:tcW w:w="1734" w:type="dxa"/>
            <w:gridSpan w:val="2"/>
          </w:tcPr>
          <w:p w:rsidR="00A0795A" w:rsidRPr="0001798C" w:rsidRDefault="00CF544A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E23241">
              <w:rPr>
                <w:rFonts w:ascii="Times New Roman" w:hAnsi="Times New Roman"/>
                <w:sz w:val="24"/>
                <w:szCs w:val="24"/>
              </w:rPr>
              <w:t>2</w:t>
            </w:r>
            <w:r w:rsidR="00A0795A" w:rsidRPr="00A5189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A0795A" w:rsidRPr="00A51897" w:rsidRDefault="00A51897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Оснащение </w:t>
            </w:r>
            <w:r w:rsidR="00CF5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реабилитационным оборудованием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республиканских ресурсных центров </w:t>
            </w:r>
            <w:r w:rsidR="00E81368"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сопровождению детей </w:t>
            </w:r>
            <w:proofErr w:type="gramStart"/>
            <w:r w:rsidR="00E81368"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 w:rsidR="00E81368"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нвалидов.</w:t>
            </w:r>
          </w:p>
          <w:p w:rsidR="00A0795A" w:rsidRPr="00A51897" w:rsidRDefault="00093919" w:rsidP="00A518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снащение реабилитационным оборудованием </w:t>
            </w:r>
            <w:r w:rsidR="00A0795A"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кабинетов специалистов для индивидуальной и групповой работы</w:t>
            </w: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</w:tcPr>
          <w:p w:rsidR="00A0795A" w:rsidRPr="00A51897" w:rsidRDefault="00A0795A" w:rsidP="00A0795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количества детей-инвалидов, вовлеченных в систему комплексной реабилитации и абилитации </w:t>
            </w:r>
          </w:p>
          <w:p w:rsidR="00A0795A" w:rsidRPr="00A51897" w:rsidRDefault="00A0795A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4C" w:rsidRPr="00A71E27" w:rsidTr="00C35A77">
        <w:tc>
          <w:tcPr>
            <w:tcW w:w="3232" w:type="dxa"/>
          </w:tcPr>
          <w:p w:rsidR="00E81368" w:rsidRPr="00A51897" w:rsidRDefault="00E81368" w:rsidP="00C35A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  <w:r w:rsidR="00AE7B81"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1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республиканского </w:t>
            </w:r>
            <w:r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ресурсного центра </w:t>
            </w:r>
            <w:r w:rsidR="00A51897">
              <w:rPr>
                <w:rFonts w:ascii="Times New Roman" w:hAnsi="Times New Roman"/>
                <w:color w:val="000000"/>
                <w:sz w:val="24"/>
                <w:szCs w:val="24"/>
              </w:rPr>
              <w:t>(на</w:t>
            </w:r>
            <w:r w:rsidR="00A51897"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базе ГБУ ОО КРЦ ППМСС</w:t>
            </w:r>
            <w:r w:rsidR="00A5189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A51897"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>по работе с детьми</w:t>
            </w:r>
            <w:r w:rsidR="00AD4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инвалидами </w:t>
            </w:r>
            <w:r w:rsidR="00A51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>с расстройствами аутистического спектра</w:t>
            </w:r>
            <w:r w:rsidR="00AD4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реабилитационным оборудованием</w:t>
            </w:r>
          </w:p>
        </w:tc>
        <w:tc>
          <w:tcPr>
            <w:tcW w:w="1985" w:type="dxa"/>
            <w:gridSpan w:val="2"/>
          </w:tcPr>
          <w:p w:rsidR="00E81368" w:rsidRPr="00A51897" w:rsidRDefault="00E81368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89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образования, науки и молодежи Республики Крым</w:t>
            </w:r>
          </w:p>
          <w:p w:rsidR="00E81368" w:rsidRPr="00A51897" w:rsidRDefault="00E81368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E81368" w:rsidRPr="00A51897" w:rsidRDefault="00E81368" w:rsidP="000C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9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0C474C" w:rsidRPr="00A51897">
              <w:rPr>
                <w:rFonts w:ascii="Times New Roman" w:hAnsi="Times New Roman"/>
                <w:sz w:val="24"/>
                <w:szCs w:val="24"/>
              </w:rPr>
              <w:t>2</w:t>
            </w:r>
            <w:r w:rsidRPr="00A5189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AD425E" w:rsidRPr="00A51897" w:rsidRDefault="00AD425E" w:rsidP="00AD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Оснащение </w:t>
            </w:r>
            <w:r w:rsidR="00CF5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реабилитационным оборудованием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республиканского ресурсного центра </w:t>
            </w: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сопровождению детей </w:t>
            </w:r>
            <w:proofErr w:type="gramStart"/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нвалидов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A77"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расстройствами аутистического спектра</w:t>
            </w:r>
            <w:r w:rsidR="00C35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81368" w:rsidRPr="00A51897" w:rsidRDefault="00AD425E" w:rsidP="00C35A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снащение реабилитационным оборудованием </w:t>
            </w: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кабинетов специалистов для индивидуальной и групповой работы.</w:t>
            </w:r>
          </w:p>
        </w:tc>
        <w:tc>
          <w:tcPr>
            <w:tcW w:w="3538" w:type="dxa"/>
            <w:gridSpan w:val="2"/>
          </w:tcPr>
          <w:p w:rsidR="00E81368" w:rsidRPr="00A51897" w:rsidRDefault="00E81368" w:rsidP="00E813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количества детей-инвалидов, вовлеченных в систему комплексной реабилитации и абилитации </w:t>
            </w:r>
          </w:p>
          <w:p w:rsidR="00E81368" w:rsidRPr="00A51897" w:rsidRDefault="00E81368" w:rsidP="00A0795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74C" w:rsidRPr="00A71E27" w:rsidTr="00C35A77">
        <w:tc>
          <w:tcPr>
            <w:tcW w:w="3232" w:type="dxa"/>
          </w:tcPr>
          <w:p w:rsidR="00E81368" w:rsidRPr="0001798C" w:rsidRDefault="00AD425E" w:rsidP="00C35A77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425E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  <w:r w:rsidR="00C35A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D4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республиканского ресурсного центра (на базе </w:t>
            </w:r>
            <w:r w:rsidRPr="00AD4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ГБОУ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A77">
              <w:rPr>
                <w:rFonts w:ascii="Times New Roman" w:hAnsi="Times New Roman"/>
                <w:color w:val="000000"/>
                <w:sz w:val="24"/>
                <w:szCs w:val="24"/>
              </w:rPr>
              <w:t>РК «Симферопольская специальная школа-интернат №2»</w:t>
            </w:r>
            <w:r w:rsidRPr="00AD425E">
              <w:rPr>
                <w:rFonts w:ascii="Times New Roman" w:hAnsi="Times New Roman"/>
                <w:color w:val="000000"/>
                <w:sz w:val="24"/>
                <w:szCs w:val="24"/>
              </w:rPr>
              <w:t>) по работе с детьми – инвалидами с нарушением слуха реабилитационным оборудованием</w:t>
            </w:r>
            <w:r w:rsidR="00C35A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E81368" w:rsidRPr="00AD425E" w:rsidRDefault="00E81368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Министерство образования, науки и </w:t>
            </w:r>
            <w:r w:rsidRPr="00AD4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молодежи Республики Крым</w:t>
            </w:r>
          </w:p>
          <w:p w:rsidR="00E81368" w:rsidRPr="00AD425E" w:rsidRDefault="00E81368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E81368" w:rsidRPr="00AD425E" w:rsidRDefault="00E81368" w:rsidP="000C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25E">
              <w:rPr>
                <w:rFonts w:ascii="Times New Roman" w:hAnsi="Times New Roman"/>
                <w:sz w:val="24"/>
                <w:szCs w:val="24"/>
              </w:rPr>
              <w:lastRenderedPageBreak/>
              <w:t>2020-202</w:t>
            </w:r>
            <w:r w:rsidR="00A51897" w:rsidRPr="00AD425E">
              <w:rPr>
                <w:rFonts w:ascii="Times New Roman" w:hAnsi="Times New Roman"/>
                <w:sz w:val="24"/>
                <w:szCs w:val="24"/>
              </w:rPr>
              <w:t>2</w:t>
            </w:r>
            <w:r w:rsidRPr="00AD425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AD425E" w:rsidRPr="00A51897" w:rsidRDefault="00AD425E" w:rsidP="00AD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Оснащение </w:t>
            </w:r>
            <w:r w:rsidR="00E23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реабилитационным оборудованием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</w:t>
            </w:r>
            <w:r w:rsidR="00C35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</w:t>
            </w:r>
            <w:r w:rsidR="00C35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ного центра </w:t>
            </w: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сопровождению детей </w:t>
            </w:r>
            <w:proofErr w:type="gramStart"/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–и</w:t>
            </w:r>
            <w:proofErr w:type="gramEnd"/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нвалидов</w:t>
            </w:r>
            <w:r w:rsidR="00C35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нарушениями слуха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81368" w:rsidRPr="00AD425E" w:rsidRDefault="00AD425E" w:rsidP="00C35A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снащение реабилитационным оборудованием </w:t>
            </w: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кабинетов специалистов для индивидуальной и групповой работы</w:t>
            </w:r>
            <w:r w:rsidR="00C35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</w:tcPr>
          <w:p w:rsidR="00E81368" w:rsidRPr="00AD425E" w:rsidRDefault="00E81368" w:rsidP="00AE7B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Увеличение количества детей-инвалидов, вовлеченных в систему комплексной </w:t>
            </w:r>
            <w:r w:rsidRPr="00AD4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реабилитации и абилитации </w:t>
            </w:r>
          </w:p>
        </w:tc>
      </w:tr>
      <w:tr w:rsidR="000C474C" w:rsidRPr="00A71E27" w:rsidTr="00C35A77">
        <w:tc>
          <w:tcPr>
            <w:tcW w:w="3232" w:type="dxa"/>
          </w:tcPr>
          <w:p w:rsidR="00E81368" w:rsidRPr="00C35A77" w:rsidRDefault="00E81368" w:rsidP="00C35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12.3</w:t>
            </w:r>
            <w:r w:rsidR="00C35A77" w:rsidRPr="00AD4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Оснащение республиканского ресурсного центра (на базе ГБОУ</w:t>
            </w:r>
            <w:r w:rsidR="00C35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РК «Лозовская  специальная школа-интернат №2»</w:t>
            </w:r>
            <w:r w:rsidR="00C35A77" w:rsidRPr="00AD4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работе с детьми – инвалидами с нарушением </w:t>
            </w:r>
            <w:r w:rsidR="00C35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речи </w:t>
            </w:r>
            <w:r w:rsidR="00C35A77" w:rsidRPr="00AD425E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реабилитационным оборудованием</w:t>
            </w:r>
            <w:r w:rsidR="00C35A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E7B81" w:rsidRPr="00C35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E7B81" w:rsidRPr="00C35A77" w:rsidRDefault="00AE7B81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A7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образования, науки и молодежи Республики Крым</w:t>
            </w:r>
          </w:p>
          <w:p w:rsidR="00E81368" w:rsidRPr="00C35A77" w:rsidRDefault="00E81368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E81368" w:rsidRPr="00C35A77" w:rsidRDefault="00AE7B81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A77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4821" w:type="dxa"/>
            <w:gridSpan w:val="2"/>
          </w:tcPr>
          <w:p w:rsidR="00C35A77" w:rsidRPr="00A51897" w:rsidRDefault="00C35A77" w:rsidP="00C35A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Оснащение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республиканского ресурсного центра </w:t>
            </w: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сопровождению детей </w:t>
            </w:r>
            <w:proofErr w:type="gramStart"/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нвалидов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нарушениями речи  реабилитационным оборудованием</w:t>
            </w: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35A77" w:rsidRDefault="00C35A77" w:rsidP="00C35A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снащение реабилитационным оборудованием </w:t>
            </w:r>
            <w:r w:rsidRPr="00A518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кабинетов специалистов для индивидуальной и групповой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81368" w:rsidRPr="00C35A77" w:rsidRDefault="00E81368" w:rsidP="00C35A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E81368" w:rsidRPr="00C35A77" w:rsidRDefault="00E81368" w:rsidP="00E813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количества детей-инвалидов, вовлеченных в систему комплексной реабилитации и абилитации </w:t>
            </w:r>
          </w:p>
          <w:p w:rsidR="00E81368" w:rsidRPr="00C35A77" w:rsidRDefault="00E81368" w:rsidP="00A0795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74C" w:rsidRPr="00A71E27" w:rsidTr="00C35A77">
        <w:tc>
          <w:tcPr>
            <w:tcW w:w="3232" w:type="dxa"/>
          </w:tcPr>
          <w:p w:rsidR="007957F4" w:rsidRPr="00A71E27" w:rsidRDefault="007957F4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227789"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57F4" w:rsidRPr="00A71E27" w:rsidRDefault="007957F4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8"/>
              </w:rPr>
              <w:t>Оснащение реабилитационных отделений и учреждений, находящихся в ведении Министерства труда и социальной защиты Республики Крым специализированным оборудованием и методическим материалом</w:t>
            </w:r>
          </w:p>
        </w:tc>
        <w:tc>
          <w:tcPr>
            <w:tcW w:w="1985" w:type="dxa"/>
            <w:gridSpan w:val="2"/>
          </w:tcPr>
          <w:p w:rsidR="007957F4" w:rsidRPr="00A71E27" w:rsidRDefault="007957F4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зашиты Республики Крым</w:t>
            </w:r>
            <w:proofErr w:type="gramEnd"/>
          </w:p>
          <w:p w:rsidR="007957F4" w:rsidRPr="00A71E27" w:rsidRDefault="007957F4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3"/>
          </w:tcPr>
          <w:p w:rsidR="007957F4" w:rsidRPr="00A71E27" w:rsidRDefault="007957F4" w:rsidP="00E23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E23241">
              <w:rPr>
                <w:rFonts w:ascii="Times New Roman" w:hAnsi="Times New Roman"/>
                <w:sz w:val="24"/>
                <w:szCs w:val="24"/>
              </w:rPr>
              <w:t>3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7957F4" w:rsidRPr="00A71E27" w:rsidRDefault="00655B49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Укрепление </w:t>
            </w:r>
            <w:r w:rsidR="007957F4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материально-технической базы, оснащение современным оборудованием реабилитационных учреждений и отделений, находящихся в ведении Министерства труда и социальной защиты Республики Крым:</w:t>
            </w:r>
          </w:p>
          <w:p w:rsidR="007957F4" w:rsidRPr="00A71E27" w:rsidRDefault="007957F4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Государственно</w:t>
            </w:r>
            <w:r w:rsidR="00655B4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655B4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655B4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Республики Крым «Реабилитационный центр для детей и подростков с ограниченными возможностями»;</w:t>
            </w:r>
          </w:p>
          <w:p w:rsidR="007957F4" w:rsidRPr="00A71E27" w:rsidRDefault="007957F4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55B4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Государственного бюджетного учреждения Республики Крым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«Центр профессиональной реабилитации инвалидов»;</w:t>
            </w:r>
          </w:p>
          <w:p w:rsidR="00655B49" w:rsidRPr="00A71E27" w:rsidRDefault="00655B49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Государственного бюджетного учреждения Республики Крым «Многопрофильный комплексный 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реабилитационный центр для детей-инвалидов»;</w:t>
            </w:r>
          </w:p>
          <w:p w:rsidR="007957F4" w:rsidRPr="00A71E27" w:rsidRDefault="007957F4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2778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реабилитационных отделени</w:t>
            </w:r>
            <w:r w:rsidR="00655B4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="0022778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Государственных бюджетных учреждений Республики Крым «Центров социального обслуживания граждан пожилого возраста и инвалидов, в том числе: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778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655B4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429B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социально-реабилитационных отделениях для детей-инвалидов (город Евпатория, Первомайский район, Бахчисарайский район, город Алушта,</w:t>
            </w:r>
            <w:r w:rsidR="00655B4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 Феодосия,</w:t>
            </w:r>
            <w:r w:rsidR="007A429B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Киевский район города Симферополя, Кировский район, Черноморский район) и в </w:t>
            </w:r>
            <w:r w:rsidR="00AE7B81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7A429B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социально-реабилитационных отделениях для</w:t>
            </w:r>
            <w:r w:rsidR="00AE7B81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инвалидов (</w:t>
            </w:r>
            <w:r w:rsidR="0022778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 Алушта, Киевский район города Симферополя, Центральный район города Симферополя)</w:t>
            </w:r>
            <w:proofErr w:type="gramEnd"/>
          </w:p>
        </w:tc>
        <w:tc>
          <w:tcPr>
            <w:tcW w:w="3524" w:type="dxa"/>
          </w:tcPr>
          <w:p w:rsidR="00227789" w:rsidRPr="00A71E27" w:rsidRDefault="00227789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lastRenderedPageBreak/>
              <w:t>Увеличение количества инвалидов, вовлеченных в систему комплексной реабилитации и абилитации</w:t>
            </w:r>
          </w:p>
          <w:p w:rsidR="007957F4" w:rsidRPr="00A71E27" w:rsidRDefault="007957F4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4C" w:rsidRPr="00A71E27" w:rsidTr="00C35A77">
        <w:tc>
          <w:tcPr>
            <w:tcW w:w="3232" w:type="dxa"/>
          </w:tcPr>
          <w:p w:rsidR="00655B49" w:rsidRPr="00A71E27" w:rsidRDefault="00655B49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1E27">
              <w:rPr>
                <w:rFonts w:ascii="Times New Roman" w:hAnsi="Times New Roman"/>
                <w:color w:val="000000"/>
              </w:rPr>
              <w:lastRenderedPageBreak/>
              <w:t>13.1</w:t>
            </w:r>
          </w:p>
          <w:p w:rsidR="00655B49" w:rsidRPr="00A71E27" w:rsidRDefault="00655B49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</w:rPr>
              <w:t>Оснащение реабилитационным оборудованием и методическим материалом</w:t>
            </w:r>
          </w:p>
        </w:tc>
        <w:tc>
          <w:tcPr>
            <w:tcW w:w="1985" w:type="dxa"/>
            <w:gridSpan w:val="2"/>
          </w:tcPr>
          <w:p w:rsidR="00655B49" w:rsidRPr="00A71E27" w:rsidRDefault="00655B49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зашиты Республики Крым</w:t>
            </w:r>
            <w:proofErr w:type="gramEnd"/>
          </w:p>
          <w:p w:rsidR="00655B49" w:rsidRPr="00A71E27" w:rsidRDefault="00655B49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3"/>
          </w:tcPr>
          <w:p w:rsidR="00655B49" w:rsidRPr="00A71E27" w:rsidRDefault="00655B49" w:rsidP="000C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7C3DB3">
              <w:rPr>
                <w:rFonts w:ascii="Times New Roman" w:hAnsi="Times New Roman"/>
                <w:sz w:val="24"/>
                <w:szCs w:val="24"/>
              </w:rPr>
              <w:t>3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655B49" w:rsidRPr="00A71E27" w:rsidRDefault="00655B49" w:rsidP="007C3D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реабилитационного оборудования в соответствии </w:t>
            </w:r>
            <w:r w:rsidRPr="00A71E27">
              <w:rPr>
                <w:rFonts w:ascii="Times New Roman" w:hAnsi="Times New Roman"/>
                <w:sz w:val="24"/>
                <w:szCs w:val="24"/>
                <w:lang w:eastAsia="ru-RU"/>
              </w:rPr>
              <w:t>с положениями приказа Министерства труда и социальной защиты Российской Федерации от 23 апреля 2018 года № 275 «Об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 инвалидов»</w:t>
            </w:r>
            <w:proofErr w:type="gramEnd"/>
          </w:p>
        </w:tc>
        <w:tc>
          <w:tcPr>
            <w:tcW w:w="3524" w:type="dxa"/>
          </w:tcPr>
          <w:p w:rsidR="00655B49" w:rsidRPr="00A71E27" w:rsidRDefault="00655B49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Увеличение количества инвалидов,</w:t>
            </w:r>
            <w:r w:rsidR="007C3DB3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в том числе детей-инвалидов,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вовлеченных в систему комплексной реабилитации и абилитации</w:t>
            </w:r>
          </w:p>
          <w:p w:rsidR="00655B49" w:rsidRPr="00A71E27" w:rsidRDefault="00655B49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</w:tr>
      <w:tr w:rsidR="000C474C" w:rsidRPr="00A71E27" w:rsidTr="00C35A77">
        <w:tc>
          <w:tcPr>
            <w:tcW w:w="3232" w:type="dxa"/>
          </w:tcPr>
          <w:p w:rsidR="00655B49" w:rsidRPr="00A71E27" w:rsidRDefault="00655B49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13.2</w:t>
            </w:r>
          </w:p>
          <w:p w:rsidR="00655B49" w:rsidRPr="00A71E27" w:rsidRDefault="00655B49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компьютерной техникой, оргтехникой и </w:t>
            </w: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программным обеспечением</w:t>
            </w:r>
          </w:p>
        </w:tc>
        <w:tc>
          <w:tcPr>
            <w:tcW w:w="1985" w:type="dxa"/>
            <w:gridSpan w:val="2"/>
          </w:tcPr>
          <w:p w:rsidR="00655B49" w:rsidRPr="00A71E27" w:rsidRDefault="00655B49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Министерство труда и социальной </w:t>
            </w: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зашиты Республики Крым</w:t>
            </w:r>
            <w:proofErr w:type="gramEnd"/>
          </w:p>
          <w:p w:rsidR="00655B49" w:rsidRPr="00A71E27" w:rsidRDefault="00655B49" w:rsidP="00A7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3"/>
          </w:tcPr>
          <w:p w:rsidR="00655B49" w:rsidRPr="00A71E27" w:rsidRDefault="00655B49" w:rsidP="000C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lastRenderedPageBreak/>
              <w:t>2020-202</w:t>
            </w:r>
            <w:r w:rsidR="000C474C">
              <w:rPr>
                <w:rFonts w:ascii="Times New Roman" w:hAnsi="Times New Roman"/>
                <w:sz w:val="24"/>
                <w:szCs w:val="24"/>
              </w:rPr>
              <w:t>2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655B49" w:rsidRPr="00A71E27" w:rsidRDefault="00655B49" w:rsidP="00A71E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кабинетов специалистов, оказывающих реабилитационные услуги инвалидам и детям – инвалидам, </w:t>
            </w: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компьютерной техникой, оргтехникой и программным обеспечением</w:t>
            </w:r>
            <w:r w:rsidR="007C3DB3">
              <w:rPr>
                <w:rFonts w:ascii="Times New Roman" w:hAnsi="Times New Roman"/>
                <w:color w:val="000000"/>
                <w:sz w:val="24"/>
                <w:szCs w:val="24"/>
              </w:rPr>
              <w:t>, оснащение современным оборудованием компьютерные классы.</w:t>
            </w:r>
          </w:p>
        </w:tc>
        <w:tc>
          <w:tcPr>
            <w:tcW w:w="3524" w:type="dxa"/>
          </w:tcPr>
          <w:p w:rsidR="00655B49" w:rsidRPr="00A71E27" w:rsidRDefault="00655B49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lastRenderedPageBreak/>
              <w:t>Увеличение количества инвалидов,</w:t>
            </w:r>
            <w:r w:rsidR="007C3DB3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в том числе детей-инвалидов,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вовлеченных в </w:t>
            </w:r>
            <w:r w:rsidRPr="00A71E27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lastRenderedPageBreak/>
              <w:t>систему комплексной реабилитации и абилитации</w:t>
            </w:r>
          </w:p>
          <w:p w:rsidR="00655B49" w:rsidRPr="00A71E27" w:rsidRDefault="00655B49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</w:tc>
      </w:tr>
      <w:tr w:rsidR="00655B49" w:rsidRPr="00A71E27" w:rsidTr="000C474C">
        <w:tc>
          <w:tcPr>
            <w:tcW w:w="15310" w:type="dxa"/>
            <w:gridSpan w:val="9"/>
          </w:tcPr>
          <w:p w:rsidR="00655B49" w:rsidRPr="00A71E27" w:rsidRDefault="00655B49" w:rsidP="00A7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подготовке кадров системы комплексной реабилитации и абилитации инвалидов, в том числе детей-инвалидов, ранней помощи. </w:t>
            </w:r>
          </w:p>
          <w:p w:rsidR="00655B49" w:rsidRPr="00A71E27" w:rsidRDefault="00655B49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4C" w:rsidRPr="00A71E27" w:rsidTr="00E12F64">
        <w:tc>
          <w:tcPr>
            <w:tcW w:w="3374" w:type="dxa"/>
            <w:gridSpan w:val="2"/>
          </w:tcPr>
          <w:p w:rsidR="00655B49" w:rsidRPr="00A71E27" w:rsidRDefault="00655B49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14 </w:t>
            </w:r>
          </w:p>
          <w:p w:rsidR="00655B49" w:rsidRPr="00A71E27" w:rsidRDefault="00655B49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переобучение специалистов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  <w:p w:rsidR="00655B49" w:rsidRPr="00A71E27" w:rsidRDefault="00655B49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655B49" w:rsidRDefault="00655B49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зашиты Республики Крым</w:t>
            </w:r>
            <w:proofErr w:type="gramEnd"/>
          </w:p>
          <w:p w:rsidR="00E23241" w:rsidRDefault="00E23241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3241" w:rsidRPr="00A71E27" w:rsidRDefault="00E23241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</w:t>
            </w:r>
            <w:r w:rsidR="003F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науки и молодежи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</w:t>
            </w:r>
            <w:r w:rsidR="003F1B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3F1B4D">
              <w:rPr>
                <w:rFonts w:ascii="Times New Roman" w:hAnsi="Times New Roman"/>
                <w:color w:val="000000"/>
                <w:sz w:val="24"/>
                <w:szCs w:val="24"/>
              </w:rPr>
              <w:t>Крым</w:t>
            </w:r>
          </w:p>
          <w:p w:rsidR="00655B49" w:rsidRPr="00A71E27" w:rsidRDefault="00655B49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55B49" w:rsidRPr="00A71E27" w:rsidRDefault="000C474C" w:rsidP="003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3F1B4D">
              <w:rPr>
                <w:rFonts w:ascii="Times New Roman" w:hAnsi="Times New Roman"/>
                <w:sz w:val="24"/>
                <w:szCs w:val="24"/>
              </w:rPr>
              <w:t>3</w:t>
            </w:r>
            <w:r w:rsidR="00655B49"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655B49" w:rsidRPr="00A71E27" w:rsidRDefault="00655B49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hAnsi="Times New Roman"/>
                <w:sz w:val="24"/>
                <w:szCs w:val="24"/>
              </w:rPr>
              <w:t>С целью улучшения качества, а также расширения спектра, применения новейших и более эффективных методов оказания реабилитационных и абилитационных услуг, а также внедрения услуг ранней помощи будет осуществляться обучение, переобучение, повышение квалификации узких специалистов, оказывающих реабилитационные и абилитационные мероприятия и услуги: логопедов, психологов, инструкторов по лечебной физической культуры, специалистов по реабилитации, специалистов по социальной работе и др</w:t>
            </w:r>
            <w:r w:rsidR="00E12F64">
              <w:rPr>
                <w:rFonts w:ascii="Times New Roman" w:hAnsi="Times New Roman"/>
                <w:sz w:val="24"/>
                <w:szCs w:val="24"/>
              </w:rPr>
              <w:t>.</w:t>
            </w:r>
            <w:r w:rsidRPr="00A7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538" w:type="dxa"/>
            <w:gridSpan w:val="2"/>
            <w:tcBorders>
              <w:top w:val="nil"/>
            </w:tcBorders>
          </w:tcPr>
          <w:p w:rsidR="00655B49" w:rsidRPr="00A71E27" w:rsidRDefault="00655B49" w:rsidP="00A71E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профессиональных навыков специалистов, оказывающих реабилитационные услуги и услуги ранней помощи</w:t>
            </w:r>
          </w:p>
          <w:p w:rsidR="00655B49" w:rsidRPr="00A71E27" w:rsidRDefault="00655B49" w:rsidP="00A71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B49" w:rsidRPr="00A71E27" w:rsidTr="000C474C">
        <w:tc>
          <w:tcPr>
            <w:tcW w:w="15310" w:type="dxa"/>
            <w:gridSpan w:val="9"/>
          </w:tcPr>
          <w:p w:rsidR="00655B49" w:rsidRPr="00A71E27" w:rsidRDefault="00655B49" w:rsidP="00A7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формированию условий для развития ранней помощи</w:t>
            </w:r>
          </w:p>
        </w:tc>
      </w:tr>
      <w:tr w:rsidR="000C474C" w:rsidRPr="00A71E27" w:rsidTr="00E12F64">
        <w:tc>
          <w:tcPr>
            <w:tcW w:w="3374" w:type="dxa"/>
            <w:gridSpan w:val="2"/>
          </w:tcPr>
          <w:p w:rsidR="00655B49" w:rsidRPr="00A71E27" w:rsidRDefault="00655B49" w:rsidP="00A71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</w:t>
            </w:r>
            <w:r w:rsidR="00DE32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55B49" w:rsidRPr="00A71E27" w:rsidRDefault="00DE32D1" w:rsidP="00DE32D1">
            <w:pPr>
              <w:widowControl w:val="0"/>
              <w:spacing w:after="0" w:line="240" w:lineRule="auto"/>
              <w:jc w:val="both"/>
              <w:rPr>
                <w:rStyle w:val="a7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реабилитационным оборудованием организации,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раннюю п</w:t>
            </w:r>
            <w:r w:rsidR="00655B49"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1873" w:type="dxa"/>
            <w:gridSpan w:val="2"/>
            <w:vAlign w:val="center"/>
          </w:tcPr>
          <w:p w:rsidR="00655B49" w:rsidRDefault="00655B49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зашиты Республики Крым</w:t>
            </w:r>
            <w:proofErr w:type="gramEnd"/>
          </w:p>
          <w:p w:rsidR="003F1B4D" w:rsidRPr="00A71E27" w:rsidRDefault="003F1B4D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образования, науки и молодежи Республики Крым</w:t>
            </w:r>
          </w:p>
          <w:p w:rsidR="00655B49" w:rsidRPr="00A71E27" w:rsidRDefault="00655B49" w:rsidP="00A7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B49" w:rsidRPr="00A71E27" w:rsidRDefault="00655B49" w:rsidP="00A71E2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655B49" w:rsidRPr="00A71E27" w:rsidRDefault="003F1B4D" w:rsidP="003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="000C474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5B49" w:rsidRPr="00A71E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21" w:type="dxa"/>
            <w:gridSpan w:val="2"/>
          </w:tcPr>
          <w:p w:rsidR="00655B49" w:rsidRPr="00A71E27" w:rsidRDefault="00DE32D1" w:rsidP="00DE32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Оснащение </w:t>
            </w:r>
            <w:r w:rsidR="00655B49"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отделения ранней помощи в Государственном бюджетном учреждении Республики Крым «Реабилитационный центр для детей и подростков с ограниченными возможностями».</w:t>
            </w:r>
          </w:p>
        </w:tc>
        <w:tc>
          <w:tcPr>
            <w:tcW w:w="3538" w:type="dxa"/>
            <w:gridSpan w:val="2"/>
          </w:tcPr>
          <w:p w:rsidR="00655B49" w:rsidRPr="00A71E27" w:rsidRDefault="00655B49" w:rsidP="00D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детей-инвалидов, вовлеченных в систему ранней помощи и как следствие минимизация </w:t>
            </w:r>
            <w:proofErr w:type="spellStart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инвалидизирующих</w:t>
            </w:r>
            <w:proofErr w:type="spellEnd"/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 w:rsidR="00DE32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55B49" w:rsidRPr="00A71E27" w:rsidTr="000C474C">
        <w:tc>
          <w:tcPr>
            <w:tcW w:w="15310" w:type="dxa"/>
            <w:gridSpan w:val="9"/>
          </w:tcPr>
          <w:p w:rsidR="00655B49" w:rsidRPr="003F1B4D" w:rsidRDefault="00655B49" w:rsidP="00A71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Мероприятия по сопровождаемому проживанию инвалидов</w:t>
            </w:r>
          </w:p>
        </w:tc>
      </w:tr>
      <w:tr w:rsidR="000C474C" w:rsidRPr="00A71E27" w:rsidTr="00D020D6">
        <w:tc>
          <w:tcPr>
            <w:tcW w:w="3374" w:type="dxa"/>
            <w:gridSpan w:val="2"/>
            <w:vAlign w:val="center"/>
          </w:tcPr>
          <w:p w:rsidR="00655B49" w:rsidRPr="00DE32D1" w:rsidRDefault="00DE32D1" w:rsidP="00DE32D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Основное мероприятие 17 17.1 Оснащение учреждений, </w:t>
            </w:r>
            <w:r w:rsidRPr="00DE3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находящихся в ведении Министерства труда и социальной защиты Республики Крым </w:t>
            </w:r>
            <w:r w:rsidR="00D02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специализированным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 для о</w:t>
            </w:r>
            <w:r w:rsidR="00655B49" w:rsidRPr="00DE3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55B49" w:rsidRPr="00DE3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сопровождаемого проживания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73" w:type="dxa"/>
            <w:gridSpan w:val="2"/>
            <w:vAlign w:val="center"/>
          </w:tcPr>
          <w:p w:rsidR="00655B49" w:rsidRPr="00DE32D1" w:rsidRDefault="00655B49" w:rsidP="00A71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32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Крым</w:t>
            </w:r>
          </w:p>
          <w:p w:rsidR="00655B49" w:rsidRPr="00DE32D1" w:rsidRDefault="00655B49" w:rsidP="00A71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5B49" w:rsidRPr="00DE32D1" w:rsidRDefault="00655B49" w:rsidP="00A71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5B49" w:rsidRPr="00DE32D1" w:rsidRDefault="00655B49" w:rsidP="00A71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5B49" w:rsidRPr="00DE32D1" w:rsidRDefault="00655B49" w:rsidP="00A71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655B49" w:rsidRPr="00DE32D1" w:rsidRDefault="00655B49" w:rsidP="000C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D1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3F1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</w:tcPr>
          <w:p w:rsidR="00655B49" w:rsidRPr="00DE32D1" w:rsidRDefault="00D020D6" w:rsidP="00A7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Оснащение </w:t>
            </w:r>
            <w:r w:rsidR="00655B49" w:rsidRPr="00DE3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учреждений, находящихся в ведении Министерства труда и социальной защиты Республики Крым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специализированным оборудованием  для организации </w:t>
            </w:r>
            <w:r w:rsidR="00655B49" w:rsidRPr="00DE3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сопровождаемого проживания инвалидов, тренировочных групп и мобильных групп (постоянное, периодическое и частичное сопровождение)</w:t>
            </w:r>
          </w:p>
          <w:p w:rsidR="00655B49" w:rsidRPr="00DE32D1" w:rsidRDefault="00655B49" w:rsidP="00A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655B49" w:rsidRPr="00DE32D1" w:rsidRDefault="00655B49" w:rsidP="00A7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самостоятельно проживающих инвалидов </w:t>
            </w:r>
          </w:p>
        </w:tc>
      </w:tr>
      <w:tr w:rsidR="000C474C" w:rsidRPr="00A71E27" w:rsidTr="00D020D6">
        <w:tc>
          <w:tcPr>
            <w:tcW w:w="3374" w:type="dxa"/>
            <w:gridSpan w:val="2"/>
            <w:vAlign w:val="center"/>
          </w:tcPr>
          <w:p w:rsidR="00655B49" w:rsidRPr="00A71E27" w:rsidRDefault="00655B49" w:rsidP="00A71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17.2 </w:t>
            </w:r>
          </w:p>
          <w:p w:rsidR="00655B49" w:rsidRPr="00A71E27" w:rsidRDefault="00655B49" w:rsidP="00222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8"/>
              </w:rPr>
              <w:t>Обучение и переобучение специалистов</w:t>
            </w:r>
            <w:r w:rsidR="00DE32D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873" w:type="dxa"/>
            <w:gridSpan w:val="2"/>
            <w:vAlign w:val="center"/>
          </w:tcPr>
          <w:p w:rsidR="00655B49" w:rsidRPr="00A71E27" w:rsidRDefault="00655B49" w:rsidP="007C3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Крым</w:t>
            </w:r>
          </w:p>
        </w:tc>
        <w:tc>
          <w:tcPr>
            <w:tcW w:w="1704" w:type="dxa"/>
          </w:tcPr>
          <w:p w:rsidR="00655B49" w:rsidRPr="00A71E27" w:rsidRDefault="00655B49" w:rsidP="003F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3F1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</w:tcPr>
          <w:p w:rsidR="00655B49" w:rsidRPr="00A71E27" w:rsidRDefault="00655B49" w:rsidP="00A71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8"/>
              </w:rPr>
              <w:t>Обучение и переобучение специалистов, реализующих мероприятия по сопровождаемому проживанию инвалидов (психологов, специалистов по социальной работе, специалистов по социальной реабилитации и др.)</w:t>
            </w:r>
          </w:p>
        </w:tc>
        <w:tc>
          <w:tcPr>
            <w:tcW w:w="3538" w:type="dxa"/>
            <w:gridSpan w:val="2"/>
          </w:tcPr>
          <w:p w:rsidR="00655B49" w:rsidRPr="00A71E27" w:rsidRDefault="00655B49" w:rsidP="00A71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E2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самостоятельно проживающих инвалидов</w:t>
            </w:r>
          </w:p>
        </w:tc>
      </w:tr>
    </w:tbl>
    <w:p w:rsidR="00027207" w:rsidRDefault="00027207" w:rsidP="00942E38">
      <w:pPr>
        <w:rPr>
          <w:rFonts w:ascii="Times New Roman" w:hAnsi="Times New Roman"/>
          <w:sz w:val="28"/>
          <w:szCs w:val="28"/>
        </w:rPr>
      </w:pPr>
    </w:p>
    <w:p w:rsidR="00942E38" w:rsidRDefault="00942E38" w:rsidP="00942E38">
      <w:pPr>
        <w:rPr>
          <w:rFonts w:ascii="Times New Roman" w:hAnsi="Times New Roman"/>
          <w:sz w:val="28"/>
          <w:szCs w:val="28"/>
        </w:rPr>
      </w:pPr>
    </w:p>
    <w:p w:rsidR="00A36E8A" w:rsidRPr="00A36E8A" w:rsidRDefault="003F1B4D" w:rsidP="00A36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ми</w:t>
      </w:r>
      <w:r w:rsidR="00A36E8A" w:rsidRPr="00A36E8A">
        <w:rPr>
          <w:rFonts w:ascii="Times New Roman" w:hAnsi="Times New Roman"/>
          <w:b/>
          <w:sz w:val="28"/>
          <w:szCs w:val="28"/>
        </w:rPr>
        <w:t>нистр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A36E8A" w:rsidRPr="00A36E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A36E8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36E8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Е. Лось</w:t>
      </w:r>
    </w:p>
    <w:p w:rsidR="00A36E8A" w:rsidRDefault="00A36E8A" w:rsidP="00A36E8A">
      <w:pPr>
        <w:jc w:val="both"/>
        <w:rPr>
          <w:b/>
          <w:sz w:val="28"/>
          <w:szCs w:val="28"/>
        </w:rPr>
      </w:pPr>
    </w:p>
    <w:sectPr w:rsidR="00A36E8A" w:rsidSect="00BE4301">
      <w:headerReference w:type="default" r:id="rId8"/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24" w:rsidRDefault="00BA1A24" w:rsidP="0051409C">
      <w:pPr>
        <w:spacing w:after="0" w:line="240" w:lineRule="auto"/>
      </w:pPr>
      <w:r>
        <w:separator/>
      </w:r>
    </w:p>
  </w:endnote>
  <w:endnote w:type="continuationSeparator" w:id="0">
    <w:p w:rsidR="00BA1A24" w:rsidRDefault="00BA1A24" w:rsidP="0051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24" w:rsidRDefault="00BA1A24" w:rsidP="0051409C">
      <w:pPr>
        <w:spacing w:after="0" w:line="240" w:lineRule="auto"/>
      </w:pPr>
      <w:r>
        <w:separator/>
      </w:r>
    </w:p>
  </w:footnote>
  <w:footnote w:type="continuationSeparator" w:id="0">
    <w:p w:rsidR="00BA1A24" w:rsidRDefault="00BA1A24" w:rsidP="0051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49" w:rsidRDefault="00655B49">
    <w:pPr>
      <w:pStyle w:val="a9"/>
      <w:jc w:val="center"/>
    </w:pPr>
  </w:p>
  <w:p w:rsidR="00655B49" w:rsidRDefault="005F57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255">
      <w:rPr>
        <w:noProof/>
      </w:rPr>
      <w:t>3</w:t>
    </w:r>
    <w:r>
      <w:rPr>
        <w:noProof/>
      </w:rPr>
      <w:fldChar w:fldCharType="end"/>
    </w:r>
  </w:p>
  <w:p w:rsidR="00655B49" w:rsidRDefault="00655B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7"/>
    <w:rsid w:val="00002470"/>
    <w:rsid w:val="0001798C"/>
    <w:rsid w:val="00027207"/>
    <w:rsid w:val="0004097B"/>
    <w:rsid w:val="00043911"/>
    <w:rsid w:val="00044D49"/>
    <w:rsid w:val="000846AB"/>
    <w:rsid w:val="00093919"/>
    <w:rsid w:val="000B09F2"/>
    <w:rsid w:val="000C474C"/>
    <w:rsid w:val="000C74EC"/>
    <w:rsid w:val="000D1805"/>
    <w:rsid w:val="000D3076"/>
    <w:rsid w:val="000E3CD1"/>
    <w:rsid w:val="000F73CE"/>
    <w:rsid w:val="00114CDE"/>
    <w:rsid w:val="00114E44"/>
    <w:rsid w:val="00137B94"/>
    <w:rsid w:val="001652AB"/>
    <w:rsid w:val="00194776"/>
    <w:rsid w:val="001B6CAF"/>
    <w:rsid w:val="001C51A5"/>
    <w:rsid w:val="001F18EE"/>
    <w:rsid w:val="001F79F3"/>
    <w:rsid w:val="00204069"/>
    <w:rsid w:val="0021063B"/>
    <w:rsid w:val="0021331C"/>
    <w:rsid w:val="00222E9B"/>
    <w:rsid w:val="00227789"/>
    <w:rsid w:val="00234BA8"/>
    <w:rsid w:val="002369FB"/>
    <w:rsid w:val="00254663"/>
    <w:rsid w:val="00257AC4"/>
    <w:rsid w:val="002611D1"/>
    <w:rsid w:val="0027511E"/>
    <w:rsid w:val="0027531F"/>
    <w:rsid w:val="0029151B"/>
    <w:rsid w:val="002A338A"/>
    <w:rsid w:val="002C3457"/>
    <w:rsid w:val="002C5CD7"/>
    <w:rsid w:val="002E1D25"/>
    <w:rsid w:val="002E257E"/>
    <w:rsid w:val="002E52DC"/>
    <w:rsid w:val="00301F56"/>
    <w:rsid w:val="00302419"/>
    <w:rsid w:val="00316A99"/>
    <w:rsid w:val="003309C2"/>
    <w:rsid w:val="0033250C"/>
    <w:rsid w:val="00335F6F"/>
    <w:rsid w:val="00346EF4"/>
    <w:rsid w:val="00361C73"/>
    <w:rsid w:val="00387DD2"/>
    <w:rsid w:val="003B0A9B"/>
    <w:rsid w:val="003C1CE5"/>
    <w:rsid w:val="003C4571"/>
    <w:rsid w:val="003E4771"/>
    <w:rsid w:val="003F1B4D"/>
    <w:rsid w:val="004562A2"/>
    <w:rsid w:val="00470E7F"/>
    <w:rsid w:val="00475BCA"/>
    <w:rsid w:val="004A0375"/>
    <w:rsid w:val="004B0A9E"/>
    <w:rsid w:val="004B3E14"/>
    <w:rsid w:val="004C082D"/>
    <w:rsid w:val="004C0E35"/>
    <w:rsid w:val="004C502F"/>
    <w:rsid w:val="004C5FFA"/>
    <w:rsid w:val="004E540F"/>
    <w:rsid w:val="004F2E24"/>
    <w:rsid w:val="00507F85"/>
    <w:rsid w:val="005110B8"/>
    <w:rsid w:val="0051409C"/>
    <w:rsid w:val="00526D49"/>
    <w:rsid w:val="0054782E"/>
    <w:rsid w:val="00555069"/>
    <w:rsid w:val="00562F46"/>
    <w:rsid w:val="005658FA"/>
    <w:rsid w:val="00565E9D"/>
    <w:rsid w:val="005701E6"/>
    <w:rsid w:val="00576195"/>
    <w:rsid w:val="0058549E"/>
    <w:rsid w:val="00587D47"/>
    <w:rsid w:val="005B0821"/>
    <w:rsid w:val="005B192A"/>
    <w:rsid w:val="005B5D67"/>
    <w:rsid w:val="005B6C48"/>
    <w:rsid w:val="005F07D2"/>
    <w:rsid w:val="005F57EE"/>
    <w:rsid w:val="0060674C"/>
    <w:rsid w:val="00621DE8"/>
    <w:rsid w:val="0063611B"/>
    <w:rsid w:val="00655B49"/>
    <w:rsid w:val="00657C2F"/>
    <w:rsid w:val="006732DF"/>
    <w:rsid w:val="006910ED"/>
    <w:rsid w:val="006A61EB"/>
    <w:rsid w:val="006B02DE"/>
    <w:rsid w:val="00705DC7"/>
    <w:rsid w:val="00744DAA"/>
    <w:rsid w:val="00755B8F"/>
    <w:rsid w:val="007560E0"/>
    <w:rsid w:val="007572DB"/>
    <w:rsid w:val="00761B2F"/>
    <w:rsid w:val="00773811"/>
    <w:rsid w:val="00780F20"/>
    <w:rsid w:val="00794A82"/>
    <w:rsid w:val="007957F4"/>
    <w:rsid w:val="007A429B"/>
    <w:rsid w:val="007A7C7A"/>
    <w:rsid w:val="007C2F27"/>
    <w:rsid w:val="007C3DB3"/>
    <w:rsid w:val="007C67D2"/>
    <w:rsid w:val="007C697C"/>
    <w:rsid w:val="007D389F"/>
    <w:rsid w:val="007E7076"/>
    <w:rsid w:val="007F1447"/>
    <w:rsid w:val="00801C7E"/>
    <w:rsid w:val="0080440D"/>
    <w:rsid w:val="00812B34"/>
    <w:rsid w:val="0083493C"/>
    <w:rsid w:val="0083705E"/>
    <w:rsid w:val="00854117"/>
    <w:rsid w:val="0085633E"/>
    <w:rsid w:val="00866749"/>
    <w:rsid w:val="00870769"/>
    <w:rsid w:val="008B3106"/>
    <w:rsid w:val="008C07A5"/>
    <w:rsid w:val="008D2780"/>
    <w:rsid w:val="008D57F5"/>
    <w:rsid w:val="008F0D6B"/>
    <w:rsid w:val="0090390A"/>
    <w:rsid w:val="00920C3E"/>
    <w:rsid w:val="00941A96"/>
    <w:rsid w:val="00942E38"/>
    <w:rsid w:val="00953EF1"/>
    <w:rsid w:val="009655BF"/>
    <w:rsid w:val="009949F3"/>
    <w:rsid w:val="009A7A49"/>
    <w:rsid w:val="009D2EB8"/>
    <w:rsid w:val="009D5D18"/>
    <w:rsid w:val="009E496E"/>
    <w:rsid w:val="009F6242"/>
    <w:rsid w:val="00A0341C"/>
    <w:rsid w:val="00A0795A"/>
    <w:rsid w:val="00A142FD"/>
    <w:rsid w:val="00A16101"/>
    <w:rsid w:val="00A20396"/>
    <w:rsid w:val="00A25902"/>
    <w:rsid w:val="00A31DF6"/>
    <w:rsid w:val="00A34440"/>
    <w:rsid w:val="00A36E8A"/>
    <w:rsid w:val="00A500E6"/>
    <w:rsid w:val="00A51897"/>
    <w:rsid w:val="00A51BF4"/>
    <w:rsid w:val="00A53248"/>
    <w:rsid w:val="00A5418B"/>
    <w:rsid w:val="00A71E27"/>
    <w:rsid w:val="00A735D1"/>
    <w:rsid w:val="00A871CA"/>
    <w:rsid w:val="00A90A1C"/>
    <w:rsid w:val="00AA247E"/>
    <w:rsid w:val="00AA36E2"/>
    <w:rsid w:val="00AB397D"/>
    <w:rsid w:val="00AD1EB2"/>
    <w:rsid w:val="00AD425E"/>
    <w:rsid w:val="00AE2470"/>
    <w:rsid w:val="00AE7B81"/>
    <w:rsid w:val="00B12D97"/>
    <w:rsid w:val="00B1555F"/>
    <w:rsid w:val="00B325F8"/>
    <w:rsid w:val="00B3429F"/>
    <w:rsid w:val="00B37C7C"/>
    <w:rsid w:val="00B41361"/>
    <w:rsid w:val="00B50AA8"/>
    <w:rsid w:val="00B56343"/>
    <w:rsid w:val="00B61B7D"/>
    <w:rsid w:val="00B71E91"/>
    <w:rsid w:val="00B82C20"/>
    <w:rsid w:val="00BA1A24"/>
    <w:rsid w:val="00BB6489"/>
    <w:rsid w:val="00BC43B3"/>
    <w:rsid w:val="00BE271A"/>
    <w:rsid w:val="00BE4301"/>
    <w:rsid w:val="00BF597B"/>
    <w:rsid w:val="00C0312D"/>
    <w:rsid w:val="00C05F31"/>
    <w:rsid w:val="00C07983"/>
    <w:rsid w:val="00C128A1"/>
    <w:rsid w:val="00C14D0C"/>
    <w:rsid w:val="00C20492"/>
    <w:rsid w:val="00C230D9"/>
    <w:rsid w:val="00C346D2"/>
    <w:rsid w:val="00C34DBC"/>
    <w:rsid w:val="00C35A77"/>
    <w:rsid w:val="00C35BD2"/>
    <w:rsid w:val="00C40214"/>
    <w:rsid w:val="00C61043"/>
    <w:rsid w:val="00C61085"/>
    <w:rsid w:val="00C74A19"/>
    <w:rsid w:val="00CA1060"/>
    <w:rsid w:val="00CA6FD2"/>
    <w:rsid w:val="00CB0EC2"/>
    <w:rsid w:val="00CD5805"/>
    <w:rsid w:val="00CF2CFD"/>
    <w:rsid w:val="00CF3109"/>
    <w:rsid w:val="00CF544A"/>
    <w:rsid w:val="00D020D6"/>
    <w:rsid w:val="00D237A2"/>
    <w:rsid w:val="00D33A65"/>
    <w:rsid w:val="00D40128"/>
    <w:rsid w:val="00D72B31"/>
    <w:rsid w:val="00D76334"/>
    <w:rsid w:val="00D7679A"/>
    <w:rsid w:val="00D91255"/>
    <w:rsid w:val="00DA6EC4"/>
    <w:rsid w:val="00DB7F1D"/>
    <w:rsid w:val="00DC1E78"/>
    <w:rsid w:val="00DE32D1"/>
    <w:rsid w:val="00DE4A9B"/>
    <w:rsid w:val="00DE6362"/>
    <w:rsid w:val="00E01DAA"/>
    <w:rsid w:val="00E04B2B"/>
    <w:rsid w:val="00E12F64"/>
    <w:rsid w:val="00E23241"/>
    <w:rsid w:val="00E33815"/>
    <w:rsid w:val="00E46BAF"/>
    <w:rsid w:val="00E57145"/>
    <w:rsid w:val="00E63561"/>
    <w:rsid w:val="00E704A0"/>
    <w:rsid w:val="00E801C5"/>
    <w:rsid w:val="00E81368"/>
    <w:rsid w:val="00E81606"/>
    <w:rsid w:val="00E84F29"/>
    <w:rsid w:val="00E95B9E"/>
    <w:rsid w:val="00EA3A65"/>
    <w:rsid w:val="00EA497F"/>
    <w:rsid w:val="00EC0C81"/>
    <w:rsid w:val="00F0139F"/>
    <w:rsid w:val="00F14FF5"/>
    <w:rsid w:val="00F20FB2"/>
    <w:rsid w:val="00F30B23"/>
    <w:rsid w:val="00F83052"/>
    <w:rsid w:val="00F85E77"/>
    <w:rsid w:val="00F8690F"/>
    <w:rsid w:val="00F9262D"/>
    <w:rsid w:val="00F96655"/>
    <w:rsid w:val="00FB4E3E"/>
    <w:rsid w:val="00FB5B92"/>
    <w:rsid w:val="00FD4757"/>
    <w:rsid w:val="00FE6E55"/>
    <w:rsid w:val="00FF22DF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780F20"/>
    <w:pPr>
      <w:widowControl w:val="0"/>
      <w:autoSpaceDE w:val="0"/>
      <w:autoSpaceDN w:val="0"/>
    </w:pPr>
    <w:rPr>
      <w:rFonts w:eastAsia="Times New Roman" w:cs="Calibri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780F20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780F2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780F2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E33815"/>
    <w:rPr>
      <w:rFonts w:ascii="Times New Roman" w:hAnsi="Times New Roman"/>
      <w:color w:val="106BBE"/>
      <w:sz w:val="20"/>
    </w:rPr>
  </w:style>
  <w:style w:type="character" w:customStyle="1" w:styleId="ConsPlusNonformat">
    <w:name w:val="ConsPlusNonformat Знак"/>
    <w:link w:val="ConsPlusNonformat0"/>
    <w:uiPriority w:val="99"/>
    <w:locked/>
    <w:rsid w:val="00920C3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20C3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72DB"/>
    <w:rPr>
      <w:rFonts w:eastAsia="Times New Roman" w:cs="Calibri"/>
      <w:sz w:val="22"/>
      <w:szCs w:val="22"/>
      <w:lang w:val="en-US" w:eastAsia="en-US" w:bidi="ar-SA"/>
    </w:rPr>
  </w:style>
  <w:style w:type="paragraph" w:styleId="a8">
    <w:name w:val="No Spacing"/>
    <w:uiPriority w:val="1"/>
    <w:qFormat/>
    <w:rsid w:val="00CA1060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140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409C"/>
  </w:style>
  <w:style w:type="paragraph" w:styleId="ab">
    <w:name w:val="footer"/>
    <w:basedOn w:val="a"/>
    <w:link w:val="ac"/>
    <w:uiPriority w:val="99"/>
    <w:unhideWhenUsed/>
    <w:rsid w:val="005140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409C"/>
  </w:style>
  <w:style w:type="paragraph" w:styleId="ad">
    <w:name w:val="Balloon Text"/>
    <w:basedOn w:val="a"/>
    <w:link w:val="ae"/>
    <w:uiPriority w:val="99"/>
    <w:semiHidden/>
    <w:unhideWhenUsed/>
    <w:rsid w:val="004B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0A9E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A079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780F20"/>
    <w:pPr>
      <w:widowControl w:val="0"/>
      <w:autoSpaceDE w:val="0"/>
      <w:autoSpaceDN w:val="0"/>
    </w:pPr>
    <w:rPr>
      <w:rFonts w:eastAsia="Times New Roman" w:cs="Calibri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780F20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780F2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780F2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E33815"/>
    <w:rPr>
      <w:rFonts w:ascii="Times New Roman" w:hAnsi="Times New Roman"/>
      <w:color w:val="106BBE"/>
      <w:sz w:val="20"/>
    </w:rPr>
  </w:style>
  <w:style w:type="character" w:customStyle="1" w:styleId="ConsPlusNonformat">
    <w:name w:val="ConsPlusNonformat Знак"/>
    <w:link w:val="ConsPlusNonformat0"/>
    <w:uiPriority w:val="99"/>
    <w:locked/>
    <w:rsid w:val="00920C3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20C3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72DB"/>
    <w:rPr>
      <w:rFonts w:eastAsia="Times New Roman" w:cs="Calibri"/>
      <w:sz w:val="22"/>
      <w:szCs w:val="22"/>
      <w:lang w:val="en-US" w:eastAsia="en-US" w:bidi="ar-SA"/>
    </w:rPr>
  </w:style>
  <w:style w:type="paragraph" w:styleId="a8">
    <w:name w:val="No Spacing"/>
    <w:uiPriority w:val="1"/>
    <w:qFormat/>
    <w:rsid w:val="00CA1060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140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409C"/>
  </w:style>
  <w:style w:type="paragraph" w:styleId="ab">
    <w:name w:val="footer"/>
    <w:basedOn w:val="a"/>
    <w:link w:val="ac"/>
    <w:uiPriority w:val="99"/>
    <w:unhideWhenUsed/>
    <w:rsid w:val="005140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409C"/>
  </w:style>
  <w:style w:type="paragraph" w:styleId="ad">
    <w:name w:val="Balloon Text"/>
    <w:basedOn w:val="a"/>
    <w:link w:val="ae"/>
    <w:uiPriority w:val="99"/>
    <w:semiHidden/>
    <w:unhideWhenUsed/>
    <w:rsid w:val="004B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0A9E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A079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2C44-2217-4668-8617-99D10BBE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2019-11-21T11:59:00Z</cp:lastPrinted>
  <dcterms:created xsi:type="dcterms:W3CDTF">2020-04-29T08:23:00Z</dcterms:created>
  <dcterms:modified xsi:type="dcterms:W3CDTF">2020-04-29T12:08:00Z</dcterms:modified>
</cp:coreProperties>
</file>